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71" w:rsidRDefault="00D16771">
      <w:pPr>
        <w:pStyle w:val="a3"/>
        <w:jc w:val="center"/>
        <w:divId w:val="629211835"/>
      </w:pPr>
      <w:r>
        <w:rPr>
          <w:noProof/>
        </w:rPr>
        <w:drawing>
          <wp:inline distT="0" distB="0" distL="0" distR="0">
            <wp:extent cx="1095375" cy="1047750"/>
            <wp:effectExtent l="0" t="0" r="9525" b="0"/>
            <wp:docPr id="1" name="Рисунок 1" descr="cid:000301d6ffab$02bba7ca$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301d6ffab$02bba7ca$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 ՇԻՐԱԿԻ ՄԱՐԶԻ ԱՇՈՑՔ ՀԱՄԱՅՆՔ</w:t>
      </w:r>
      <w:r>
        <w:rPr>
          <w:rStyle w:val="a4"/>
          <w:sz w:val="27"/>
          <w:szCs w:val="27"/>
        </w:rPr>
        <w:t xml:space="preserve"> </w:t>
      </w:r>
      <w:r>
        <w:rPr>
          <w:b/>
          <w:bCs/>
          <w:sz w:val="27"/>
          <w:szCs w:val="27"/>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D16771" w:rsidRDefault="00D16771">
      <w:pPr>
        <w:jc w:val="center"/>
        <w:divId w:val="629211835"/>
        <w:rPr>
          <w:rFonts w:ascii="GHEA Grapalat" w:eastAsia="Times New Roman" w:hAnsi="GHEA Grapalat"/>
        </w:rPr>
      </w:pPr>
      <w:r>
        <w:rPr>
          <w:rStyle w:val="a4"/>
          <w:rFonts w:ascii="GHEA Grapalat" w:eastAsia="Times New Roman" w:hAnsi="GHEA Grapalat"/>
          <w:sz w:val="27"/>
          <w:szCs w:val="27"/>
        </w:rPr>
        <w:t>ԱՐՁԱՆԱԳՐՈՒԹՅՈՒՆ N 12</w:t>
      </w:r>
      <w:r>
        <w:rPr>
          <w:rFonts w:ascii="GHEA Grapalat" w:eastAsia="Times New Roman" w:hAnsi="GHEA Grapalat"/>
          <w:b/>
          <w:bCs/>
          <w:sz w:val="27"/>
          <w:szCs w:val="27"/>
        </w:rPr>
        <w:br/>
      </w:r>
      <w:r>
        <w:rPr>
          <w:rFonts w:ascii="GHEA Grapalat" w:eastAsia="Times New Roman" w:hAnsi="GHEA Grapalat"/>
          <w:sz w:val="20"/>
          <w:szCs w:val="20"/>
        </w:rPr>
        <w:t>24 ԴԵԿՏԵՄԲԵՐԻ 2020թվական</w:t>
      </w:r>
      <w:r>
        <w:rPr>
          <w:rFonts w:ascii="GHEA Grapalat" w:eastAsia="Times New Roman" w:hAnsi="GHEA Grapalat"/>
          <w:sz w:val="20"/>
          <w:szCs w:val="20"/>
        </w:rPr>
        <w:br/>
      </w:r>
      <w:r>
        <w:rPr>
          <w:rFonts w:ascii="GHEA Grapalat" w:eastAsia="Times New Roman" w:hAnsi="GHEA Grapalat"/>
          <w:sz w:val="27"/>
          <w:szCs w:val="27"/>
        </w:rPr>
        <w:br/>
      </w:r>
      <w:r>
        <w:rPr>
          <w:rStyle w:val="a4"/>
          <w:rFonts w:ascii="GHEA Grapalat" w:eastAsia="Times New Roman" w:hAnsi="GHEA Grapalat"/>
          <w:sz w:val="27"/>
          <w:szCs w:val="27"/>
        </w:rPr>
        <w:t>ԱՎԱԳԱՆՈՒ ԱՐՏԱՀԵՐԹ ՆԻՍՏԻ</w:t>
      </w:r>
    </w:p>
    <w:p w:rsidR="00D16771" w:rsidRDefault="00D16771">
      <w:pPr>
        <w:pStyle w:val="a3"/>
        <w:divId w:val="629211835"/>
      </w:pPr>
      <w:r>
        <w:t>Համայնքի ավագանու նիստին ներկա</w:t>
      </w:r>
      <w:r>
        <w:rPr>
          <w:rFonts w:ascii="Calibri" w:hAnsi="Calibri" w:cs="Calibri"/>
        </w:rPr>
        <w:t> </w:t>
      </w:r>
      <w:r>
        <w:t>էին ավագանու 6 անդամներ:</w:t>
      </w:r>
    </w:p>
    <w:p w:rsidR="00D16771" w:rsidRDefault="00D16771" w:rsidP="00D16771">
      <w:pPr>
        <w:pStyle w:val="a3"/>
        <w:spacing w:before="0" w:beforeAutospacing="0" w:after="0" w:afterAutospacing="0"/>
        <w:jc w:val="both"/>
        <w:divId w:val="629211835"/>
      </w:pPr>
      <w:r>
        <w:t xml:space="preserve">    Բացակա էին` Համլետ Գրիգորյանը, Սրապ Հարությունյանը, Արտակ Հովհաննիսյանը, Արմեն Մարտիրոսյանը, Գագիկ Սարիբեկյանը</w:t>
      </w:r>
    </w:p>
    <w:p w:rsidR="00D16771" w:rsidRDefault="00D16771" w:rsidP="00D16771">
      <w:pPr>
        <w:pStyle w:val="a3"/>
        <w:spacing w:before="0" w:beforeAutospacing="0" w:after="0" w:afterAutospacing="0"/>
        <w:jc w:val="both"/>
        <w:divId w:val="629211835"/>
      </w:pPr>
      <w:r>
        <w:rPr>
          <w:rStyle w:val="a4"/>
          <w:u w:val="single"/>
        </w:rPr>
        <w:t>Համայնքի ղեկավարի հրավերով ավագանու նիստին մասնակցում էին`</w:t>
      </w:r>
      <w:r>
        <w:rPr>
          <w:b/>
          <w:bCs/>
          <w:u w:val="single"/>
        </w:rPr>
        <w:br/>
      </w:r>
      <w:r>
        <w:t>Լեվոն Կոնդյան, Տիգրան Հակոբյան, Գոհար Խաչատրյան, Գեվորգ Հովհաննիսյան, Կարապետ Հակոբյան, Բաբկեն Աբրեյան, Նաիրա Հարությունյան, Արմինե Հովհաննիսյան</w:t>
      </w:r>
    </w:p>
    <w:p w:rsidR="00D16771" w:rsidRDefault="00D16771">
      <w:pPr>
        <w:pStyle w:val="a3"/>
        <w:divId w:val="629211835"/>
      </w:pPr>
      <w:r>
        <w:rPr>
          <w:rStyle w:val="a4"/>
          <w:u w:val="single"/>
        </w:rPr>
        <w:t xml:space="preserve">Նիստը վարում </w:t>
      </w:r>
      <w:proofErr w:type="gramStart"/>
      <w:r>
        <w:rPr>
          <w:rStyle w:val="a4"/>
          <w:u w:val="single"/>
        </w:rPr>
        <w:t>էր</w:t>
      </w:r>
      <w:r>
        <w:rPr>
          <w:rStyle w:val="a4"/>
          <w:rFonts w:ascii="Calibri" w:hAnsi="Calibri" w:cs="Calibri"/>
          <w:u w:val="single"/>
        </w:rPr>
        <w:t>  </w:t>
      </w:r>
      <w:r>
        <w:rPr>
          <w:rStyle w:val="a4"/>
          <w:u w:val="single"/>
        </w:rPr>
        <w:t>համայնքի</w:t>
      </w:r>
      <w:proofErr w:type="gramEnd"/>
      <w:r>
        <w:rPr>
          <w:rStyle w:val="a4"/>
          <w:u w:val="single"/>
        </w:rPr>
        <w:t xml:space="preserve"> ղեկավար` Կարեն Մանուկյանը</w:t>
      </w:r>
    </w:p>
    <w:p w:rsidR="00D16771" w:rsidRDefault="00D16771">
      <w:pPr>
        <w:pStyle w:val="a3"/>
        <w:divId w:val="629211835"/>
      </w:pPr>
      <w:r>
        <w:rPr>
          <w:rStyle w:val="a4"/>
          <w:u w:val="single"/>
        </w:rPr>
        <w:t>Նիստը արձանագրում էր աշխատակազմի քարտուղար` Գոհար Խաչատրյանը</w:t>
      </w:r>
    </w:p>
    <w:p w:rsidR="00D16771" w:rsidRDefault="00D16771">
      <w:pPr>
        <w:pStyle w:val="a3"/>
        <w:divId w:val="961307253"/>
      </w:pPr>
      <w:r>
        <w:t>Լսեցին</w:t>
      </w:r>
      <w:r>
        <w:br/>
      </w:r>
      <w:r>
        <w:rPr>
          <w:rStyle w:val="a5"/>
          <w:b/>
          <w:bCs/>
        </w:rPr>
        <w:t xml:space="preserve">ՀԱՅԱՍՏԱՆԻ ՀԱՆՐԱՊԵՏՈՒԹՅԱՆ ՇԻՐԱԿԻ ՄԱՐԶԻ ԱՇՈՑՔ ՀԱՄԱՅՆՔԻ ԱՎԱԳԱՆՈՒ 2020 ԹՎԱԿԱՆԻ ԴԵԿՏԵՄԲԵՐԻ 24 -Ի ԹԻՎ 12 ԱՐՏԱՀԵՐԹ ՆԻՍՏԻ ՕՐԱԿԱՐԳԸ ՀԱՍՏԱՏԵԼՈՒ ՄԱՍԻՆ </w:t>
      </w:r>
    </w:p>
    <w:p w:rsidR="00D16771" w:rsidRDefault="00D16771">
      <w:pPr>
        <w:pStyle w:val="a3"/>
        <w:jc w:val="right"/>
        <w:divId w:val="961307253"/>
      </w:pPr>
      <w:r>
        <w:rPr>
          <w:rStyle w:val="a5"/>
          <w:b/>
          <w:bCs/>
        </w:rPr>
        <w:t>/Զեկ. ԿԱՐԵՆ ՄԱՆՈՒԿՅԱՆ/</w:t>
      </w:r>
    </w:p>
    <w:p w:rsidR="00D16771" w:rsidRPr="00D16771" w:rsidRDefault="00D16771" w:rsidP="00D16771">
      <w:pPr>
        <w:spacing w:after="0"/>
        <w:contextualSpacing/>
        <w:jc w:val="both"/>
        <w:divId w:val="961307253"/>
        <w:rPr>
          <w:rFonts w:ascii="GHEA Grapalat" w:hAnsi="GHEA Grapalat"/>
        </w:rPr>
      </w:pPr>
      <w:r w:rsidRPr="00D16771">
        <w:rPr>
          <w:rFonts w:ascii="GHEA Grapalat" w:hAnsi="GHEA Grapalat"/>
        </w:rPr>
        <w:t xml:space="preserve">    </w:t>
      </w:r>
      <w:r w:rsidRPr="00D16771">
        <w:rPr>
          <w:rFonts w:ascii="Calibri" w:hAnsi="Calibri" w:cs="Calibri"/>
          <w:lang w:val="en-US"/>
        </w:rPr>
        <w:t> </w:t>
      </w:r>
      <w:r w:rsidRPr="00D16771">
        <w:rPr>
          <w:rFonts w:ascii="GHEA Grapalat" w:hAnsi="GHEA Grapalat"/>
          <w:lang w:val="en-US"/>
        </w:rPr>
        <w:t>Ղեկավարվելով</w:t>
      </w:r>
      <w:r w:rsidRPr="00D16771">
        <w:rPr>
          <w:rFonts w:ascii="GHEA Grapalat" w:hAnsi="GHEA Grapalat"/>
        </w:rPr>
        <w:t xml:space="preserve"> «</w:t>
      </w:r>
      <w:r w:rsidRPr="00D16771">
        <w:rPr>
          <w:rFonts w:ascii="GHEA Grapalat" w:hAnsi="GHEA Grapalat"/>
          <w:lang w:val="en-US"/>
        </w:rPr>
        <w:t>Տեղական</w:t>
      </w:r>
      <w:r w:rsidRPr="00D16771">
        <w:rPr>
          <w:rFonts w:ascii="GHEA Grapalat" w:hAnsi="GHEA Grapalat"/>
        </w:rPr>
        <w:t xml:space="preserve"> </w:t>
      </w:r>
      <w:r w:rsidRPr="00D16771">
        <w:rPr>
          <w:rFonts w:ascii="GHEA Grapalat" w:hAnsi="GHEA Grapalat"/>
          <w:lang w:val="en-US"/>
        </w:rPr>
        <w:t>ինքնակառավարման</w:t>
      </w:r>
      <w:r w:rsidRPr="00D16771">
        <w:rPr>
          <w:rFonts w:ascii="GHEA Grapalat" w:hAnsi="GHEA Grapalat"/>
        </w:rPr>
        <w:t xml:space="preserve"> </w:t>
      </w:r>
      <w:r w:rsidRPr="00D16771">
        <w:rPr>
          <w:rFonts w:ascii="GHEA Grapalat" w:hAnsi="GHEA Grapalat"/>
          <w:lang w:val="en-US"/>
        </w:rPr>
        <w:t>մասին</w:t>
      </w:r>
      <w:r w:rsidRPr="00D16771">
        <w:rPr>
          <w:rFonts w:ascii="GHEA Grapalat" w:hAnsi="GHEA Grapalat"/>
        </w:rPr>
        <w:t xml:space="preserve">» </w:t>
      </w:r>
      <w:r w:rsidRPr="00D16771">
        <w:rPr>
          <w:rFonts w:ascii="GHEA Grapalat" w:hAnsi="GHEA Grapalat"/>
          <w:lang w:val="en-US"/>
        </w:rPr>
        <w:t>Հայաստանի</w:t>
      </w:r>
      <w:r w:rsidRPr="00D16771">
        <w:rPr>
          <w:rFonts w:ascii="GHEA Grapalat" w:hAnsi="GHEA Grapalat"/>
        </w:rPr>
        <w:t xml:space="preserve"> </w:t>
      </w:r>
      <w:r w:rsidRPr="00D16771">
        <w:rPr>
          <w:rFonts w:ascii="GHEA Grapalat" w:hAnsi="GHEA Grapalat"/>
          <w:lang w:val="en-US"/>
        </w:rPr>
        <w:t>Հանրապետության</w:t>
      </w:r>
      <w:r w:rsidRPr="00D16771">
        <w:rPr>
          <w:rFonts w:ascii="GHEA Grapalat" w:hAnsi="GHEA Grapalat"/>
        </w:rPr>
        <w:t xml:space="preserve"> </w:t>
      </w:r>
      <w:r w:rsidRPr="00D16771">
        <w:rPr>
          <w:rFonts w:ascii="GHEA Grapalat" w:hAnsi="GHEA Grapalat"/>
          <w:lang w:val="en-US"/>
        </w:rPr>
        <w:t>օրենքի</w:t>
      </w:r>
      <w:r w:rsidRPr="00D16771">
        <w:rPr>
          <w:rFonts w:ascii="GHEA Grapalat" w:hAnsi="GHEA Grapalat"/>
        </w:rPr>
        <w:t xml:space="preserve"> 14-րդ հոդվածի 6-րդ</w:t>
      </w:r>
      <w:r w:rsidRPr="00D16771">
        <w:rPr>
          <w:rFonts w:ascii="Calibri" w:hAnsi="Calibri" w:cs="Calibri"/>
          <w:lang w:val="en-US"/>
        </w:rPr>
        <w:t> </w:t>
      </w:r>
      <w:r w:rsidRPr="00D16771">
        <w:rPr>
          <w:rFonts w:ascii="GHEA Grapalat" w:hAnsi="GHEA Grapalat"/>
        </w:rPr>
        <w:t xml:space="preserve">մասով, </w:t>
      </w:r>
      <w:r w:rsidRPr="00D16771">
        <w:rPr>
          <w:rFonts w:ascii="GHEA Grapalat" w:hAnsi="GHEA Grapalat"/>
          <w:lang w:val="en-US"/>
        </w:rPr>
        <w:t>Հայաստանի</w:t>
      </w:r>
      <w:r w:rsidRPr="00D16771">
        <w:rPr>
          <w:rFonts w:ascii="GHEA Grapalat" w:hAnsi="GHEA Grapalat"/>
        </w:rPr>
        <w:t xml:space="preserve"> </w:t>
      </w:r>
      <w:r w:rsidRPr="00D16771">
        <w:rPr>
          <w:rFonts w:ascii="GHEA Grapalat" w:hAnsi="GHEA Grapalat"/>
          <w:lang w:val="en-US"/>
        </w:rPr>
        <w:t>Հանրապետության</w:t>
      </w:r>
      <w:r w:rsidRPr="00D16771">
        <w:rPr>
          <w:rFonts w:ascii="GHEA Grapalat" w:hAnsi="GHEA Grapalat"/>
        </w:rPr>
        <w:t xml:space="preserve"> </w:t>
      </w:r>
      <w:r w:rsidRPr="00D16771">
        <w:rPr>
          <w:rFonts w:ascii="GHEA Grapalat" w:hAnsi="GHEA Grapalat"/>
          <w:lang w:val="en-US"/>
        </w:rPr>
        <w:t>Շիրակի</w:t>
      </w:r>
      <w:r w:rsidRPr="00D16771">
        <w:rPr>
          <w:rFonts w:ascii="GHEA Grapalat" w:hAnsi="GHEA Grapalat"/>
        </w:rPr>
        <w:t xml:space="preserve"> </w:t>
      </w:r>
      <w:r w:rsidRPr="00D16771">
        <w:rPr>
          <w:rFonts w:ascii="GHEA Grapalat" w:hAnsi="GHEA Grapalat"/>
          <w:lang w:val="en-US"/>
        </w:rPr>
        <w:t>մարզի</w:t>
      </w:r>
      <w:r w:rsidRPr="00D16771">
        <w:rPr>
          <w:rFonts w:ascii="GHEA Grapalat" w:hAnsi="GHEA Grapalat"/>
        </w:rPr>
        <w:t xml:space="preserve"> </w:t>
      </w:r>
      <w:r w:rsidRPr="00D16771">
        <w:rPr>
          <w:rFonts w:ascii="GHEA Grapalat" w:hAnsi="GHEA Grapalat"/>
          <w:lang w:val="en-US"/>
        </w:rPr>
        <w:t>Աշոցք</w:t>
      </w:r>
      <w:r w:rsidRPr="00D16771">
        <w:rPr>
          <w:rFonts w:ascii="GHEA Grapalat" w:hAnsi="GHEA Grapalat"/>
        </w:rPr>
        <w:t xml:space="preserve"> </w:t>
      </w:r>
      <w:r w:rsidRPr="00D16771">
        <w:rPr>
          <w:rFonts w:ascii="GHEA Grapalat" w:hAnsi="GHEA Grapalat"/>
          <w:lang w:val="en-US"/>
        </w:rPr>
        <w:t>համայնքի</w:t>
      </w:r>
      <w:r w:rsidRPr="00D16771">
        <w:rPr>
          <w:rFonts w:ascii="GHEA Grapalat" w:hAnsi="GHEA Grapalat"/>
        </w:rPr>
        <w:t xml:space="preserve"> </w:t>
      </w:r>
      <w:r w:rsidRPr="00D16771">
        <w:rPr>
          <w:rFonts w:ascii="GHEA Grapalat" w:hAnsi="GHEA Grapalat"/>
          <w:lang w:val="en-US"/>
        </w:rPr>
        <w:t>ավագանին</w:t>
      </w:r>
      <w:r w:rsidRPr="00D16771">
        <w:rPr>
          <w:rFonts w:ascii="GHEA Grapalat" w:hAnsi="GHEA Grapalat"/>
        </w:rPr>
        <w:t xml:space="preserve"> </w:t>
      </w:r>
      <w:r w:rsidRPr="00D16771">
        <w:rPr>
          <w:rFonts w:ascii="GHEA Grapalat" w:hAnsi="GHEA Grapalat"/>
          <w:lang w:val="en-US"/>
        </w:rPr>
        <w:t>որոշում</w:t>
      </w:r>
      <w:r w:rsidRPr="00D16771">
        <w:rPr>
          <w:rFonts w:ascii="GHEA Grapalat" w:hAnsi="GHEA Grapalat"/>
        </w:rPr>
        <w:t xml:space="preserve"> </w:t>
      </w:r>
      <w:r w:rsidRPr="00D16771">
        <w:rPr>
          <w:rFonts w:ascii="GHEA Grapalat" w:hAnsi="GHEA Grapalat"/>
          <w:lang w:val="en-US"/>
        </w:rPr>
        <w:t>է</w:t>
      </w:r>
      <w:r w:rsidRPr="00D16771">
        <w:rPr>
          <w:rFonts w:ascii="GHEA Grapalat" w:hAnsi="GHEA Grapalat"/>
        </w:rPr>
        <w:t>.</w:t>
      </w:r>
    </w:p>
    <w:p w:rsidR="00D16771" w:rsidRPr="00D16771" w:rsidRDefault="00D16771" w:rsidP="00D16771">
      <w:pPr>
        <w:spacing w:after="0"/>
        <w:jc w:val="both"/>
        <w:divId w:val="961307253"/>
        <w:rPr>
          <w:rFonts w:ascii="GHEA Grapalat" w:eastAsia="Times New Roman" w:hAnsi="GHEA Grapalat"/>
        </w:rPr>
      </w:pPr>
    </w:p>
    <w:p w:rsidR="00D16771" w:rsidRPr="00D16771" w:rsidRDefault="00D16771" w:rsidP="00D16771">
      <w:pPr>
        <w:spacing w:after="0"/>
        <w:contextualSpacing/>
        <w:jc w:val="both"/>
        <w:divId w:val="961307253"/>
        <w:rPr>
          <w:rFonts w:ascii="GHEA Grapalat" w:hAnsi="GHEA Grapalat"/>
        </w:rPr>
      </w:pPr>
      <w:r w:rsidRPr="00D16771">
        <w:rPr>
          <w:rFonts w:ascii="GHEA Grapalat" w:eastAsia="Times New Roman" w:hAnsi="GHEA Grapalat"/>
        </w:rPr>
        <w:t xml:space="preserve">    </w:t>
      </w:r>
      <w:r w:rsidRPr="00D16771">
        <w:rPr>
          <w:rFonts w:ascii="Calibri" w:hAnsi="Calibri" w:cs="Calibri"/>
          <w:lang w:val="en-US"/>
        </w:rPr>
        <w:t> </w:t>
      </w:r>
      <w:r w:rsidRPr="00D16771">
        <w:rPr>
          <w:rFonts w:ascii="GHEA Grapalat" w:hAnsi="GHEA Grapalat"/>
        </w:rPr>
        <w:t xml:space="preserve"> </w:t>
      </w:r>
      <w:r w:rsidRPr="00D16771">
        <w:rPr>
          <w:rFonts w:ascii="GHEA Grapalat" w:hAnsi="GHEA Grapalat"/>
          <w:lang w:val="hy-AM"/>
        </w:rPr>
        <w:t xml:space="preserve">Հաստատել Հայաստանի Հանրապետության </w:t>
      </w:r>
      <w:r w:rsidRPr="00D16771">
        <w:rPr>
          <w:rFonts w:ascii="GHEA Grapalat" w:hAnsi="GHEA Grapalat"/>
          <w:lang w:val="en-US"/>
        </w:rPr>
        <w:t>Շիրակի</w:t>
      </w:r>
      <w:r w:rsidRPr="00D16771">
        <w:rPr>
          <w:rFonts w:ascii="GHEA Grapalat" w:hAnsi="GHEA Grapalat"/>
          <w:lang w:val="hy-AM"/>
        </w:rPr>
        <w:t xml:space="preserve"> մարզի </w:t>
      </w:r>
      <w:r w:rsidRPr="00D16771">
        <w:rPr>
          <w:rFonts w:ascii="GHEA Grapalat" w:hAnsi="GHEA Grapalat"/>
          <w:lang w:val="en-US"/>
        </w:rPr>
        <w:t>Աշոցք</w:t>
      </w:r>
      <w:r w:rsidRPr="00D16771">
        <w:rPr>
          <w:rFonts w:ascii="GHEA Grapalat" w:hAnsi="GHEA Grapalat"/>
        </w:rPr>
        <w:t xml:space="preserve"> </w:t>
      </w:r>
      <w:r w:rsidRPr="00D16771">
        <w:rPr>
          <w:rFonts w:ascii="GHEA Grapalat" w:hAnsi="GHEA Grapalat"/>
          <w:lang w:val="hy-AM"/>
        </w:rPr>
        <w:t>համայնքի ավագանու 20</w:t>
      </w:r>
      <w:r w:rsidRPr="00D16771">
        <w:rPr>
          <w:rFonts w:ascii="GHEA Grapalat" w:hAnsi="GHEA Grapalat"/>
        </w:rPr>
        <w:t>20</w:t>
      </w:r>
      <w:r w:rsidRPr="00D16771">
        <w:rPr>
          <w:rFonts w:ascii="GHEA Grapalat" w:hAnsi="GHEA Grapalat"/>
          <w:lang w:val="hy-AM"/>
        </w:rPr>
        <w:t xml:space="preserve"> թվականի </w:t>
      </w:r>
      <w:r w:rsidRPr="00D16771">
        <w:rPr>
          <w:rFonts w:ascii="GHEA Grapalat" w:hAnsi="GHEA Grapalat"/>
          <w:lang w:val="en-US"/>
        </w:rPr>
        <w:t>դեկտեմբերի</w:t>
      </w:r>
      <w:r w:rsidRPr="00D16771">
        <w:rPr>
          <w:rFonts w:ascii="GHEA Grapalat" w:hAnsi="GHEA Grapalat"/>
        </w:rPr>
        <w:t xml:space="preserve"> 24</w:t>
      </w:r>
      <w:r w:rsidRPr="00D16771">
        <w:rPr>
          <w:rFonts w:ascii="GHEA Grapalat" w:hAnsi="GHEA Grapalat"/>
          <w:lang w:val="hy-AM"/>
        </w:rPr>
        <w:t>-ի</w:t>
      </w:r>
      <w:r w:rsidRPr="00D16771">
        <w:rPr>
          <w:rFonts w:ascii="GHEA Grapalat" w:hAnsi="GHEA Grapalat"/>
          <w:lang w:val="en-US"/>
        </w:rPr>
        <w:t>թիվ</w:t>
      </w:r>
      <w:r w:rsidRPr="00D16771">
        <w:rPr>
          <w:rFonts w:ascii="GHEA Grapalat" w:hAnsi="GHEA Grapalat"/>
        </w:rPr>
        <w:t xml:space="preserve"> 12 </w:t>
      </w:r>
      <w:r w:rsidRPr="00D16771">
        <w:rPr>
          <w:rFonts w:ascii="GHEA Grapalat" w:hAnsi="GHEA Grapalat"/>
          <w:lang w:val="en-US"/>
        </w:rPr>
        <w:t>արտահերթ</w:t>
      </w:r>
      <w:r w:rsidRPr="00D16771">
        <w:rPr>
          <w:rFonts w:ascii="GHEA Grapalat" w:hAnsi="GHEA Grapalat"/>
        </w:rPr>
        <w:t xml:space="preserve"> </w:t>
      </w:r>
      <w:r w:rsidRPr="00D16771">
        <w:rPr>
          <w:rFonts w:ascii="GHEA Grapalat" w:hAnsi="GHEA Grapalat"/>
          <w:lang w:val="hy-AM"/>
        </w:rPr>
        <w:t>նիստի հետևյալ օրակարգը.</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1.</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 ավագանու 20</w:t>
      </w:r>
      <w:r w:rsidRPr="00D16771">
        <w:rPr>
          <w:sz w:val="22"/>
          <w:szCs w:val="22"/>
        </w:rPr>
        <w:t>20</w:t>
      </w:r>
      <w:r w:rsidRPr="00D16771">
        <w:rPr>
          <w:sz w:val="22"/>
          <w:szCs w:val="22"/>
          <w:lang w:val="hy-AM"/>
        </w:rPr>
        <w:t xml:space="preserve"> թվականի </w:t>
      </w:r>
      <w:r w:rsidRPr="00D16771">
        <w:rPr>
          <w:sz w:val="22"/>
          <w:szCs w:val="22"/>
          <w:lang w:val="en-US"/>
        </w:rPr>
        <w:t>դեկտեմբերի</w:t>
      </w:r>
      <w:r w:rsidRPr="00D16771">
        <w:rPr>
          <w:sz w:val="22"/>
          <w:szCs w:val="22"/>
        </w:rPr>
        <w:t xml:space="preserve"> 24</w:t>
      </w:r>
      <w:r w:rsidRPr="00D16771">
        <w:rPr>
          <w:sz w:val="22"/>
          <w:szCs w:val="22"/>
          <w:lang w:val="hy-AM"/>
        </w:rPr>
        <w:t>-ի</w:t>
      </w:r>
      <w:r w:rsidRPr="00D16771">
        <w:rPr>
          <w:sz w:val="22"/>
          <w:szCs w:val="22"/>
        </w:rPr>
        <w:t xml:space="preserve"> </w:t>
      </w:r>
      <w:r w:rsidRPr="00D16771">
        <w:rPr>
          <w:sz w:val="22"/>
          <w:szCs w:val="22"/>
          <w:lang w:val="en-US"/>
        </w:rPr>
        <w:t>թիվ</w:t>
      </w:r>
      <w:r w:rsidRPr="00D16771">
        <w:rPr>
          <w:sz w:val="22"/>
          <w:szCs w:val="22"/>
        </w:rPr>
        <w:t xml:space="preserve"> 12 </w:t>
      </w:r>
      <w:r w:rsidRPr="00D16771">
        <w:rPr>
          <w:sz w:val="22"/>
          <w:szCs w:val="22"/>
          <w:lang w:val="en-US"/>
        </w:rPr>
        <w:t>արտահերթ</w:t>
      </w:r>
      <w:r w:rsidRPr="00D16771">
        <w:rPr>
          <w:sz w:val="22"/>
          <w:szCs w:val="22"/>
        </w:rPr>
        <w:t xml:space="preserve"> </w:t>
      </w:r>
      <w:r w:rsidRPr="00D16771">
        <w:rPr>
          <w:sz w:val="22"/>
          <w:szCs w:val="22"/>
          <w:lang w:val="hy-AM"/>
        </w:rPr>
        <w:t>նիստի օրակարգը</w:t>
      </w:r>
      <w:r w:rsidRPr="00D16771">
        <w:rPr>
          <w:sz w:val="22"/>
          <w:szCs w:val="22"/>
        </w:rPr>
        <w:t xml:space="preserve"> </w:t>
      </w:r>
      <w:r w:rsidRPr="00D16771">
        <w:rPr>
          <w:sz w:val="22"/>
          <w:szCs w:val="22"/>
          <w:lang w:val="en-US"/>
        </w:rPr>
        <w:t>հաստատելու</w:t>
      </w:r>
      <w:r w:rsidRPr="00D16771">
        <w:rPr>
          <w:sz w:val="22"/>
          <w:szCs w:val="22"/>
        </w:rPr>
        <w:t xml:space="preserve"> </w:t>
      </w:r>
      <w:r w:rsidRPr="00D16771">
        <w:rPr>
          <w:sz w:val="22"/>
          <w:szCs w:val="22"/>
          <w:lang w:val="en-US"/>
        </w:rPr>
        <w:t>մասին</w:t>
      </w:r>
      <w:r w:rsidRPr="00D16771">
        <w:rPr>
          <w:sz w:val="22"/>
          <w:szCs w:val="22"/>
        </w:rPr>
        <w:t xml:space="preserve"> /</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2.</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 xml:space="preserve">ՀայաստանիՀանրապետությանՇիրակիմարզիԱշոցքհամայնքիվարչականտարածքում 2021 թվականիտեղականտուրքերիևվճարներիդրույքաչափերը սահմանելու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lastRenderedPageBreak/>
        <w:t>3.</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 xml:space="preserve">ՀայաստանիՀանրապետության Շիրակիմարզի Աշոցքհամայնքի2020 թվականի սեփականության ամենամյա գույքագրմանարդյունքները հաստատելու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4.</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ՀայաստանիՀանրապետության Շիրակի մարզի Աշոցքհամայնքիղեկավարի 2021 թվականի պաշտոնային դրույքաչափը սահմանելու և Հայաստանի</w:t>
      </w:r>
      <w:r w:rsidRPr="00D16771">
        <w:rPr>
          <w:rFonts w:ascii="Calibri" w:hAnsi="Calibri" w:cs="Calibri"/>
          <w:sz w:val="22"/>
          <w:szCs w:val="22"/>
          <w:lang w:val="hy-AM"/>
        </w:rPr>
        <w:t> </w:t>
      </w:r>
      <w:r w:rsidRPr="00D16771">
        <w:rPr>
          <w:sz w:val="22"/>
          <w:szCs w:val="22"/>
          <w:lang w:val="hy-AM"/>
        </w:rPr>
        <w:t xml:space="preserve"> Հանրապետության</w:t>
      </w:r>
      <w:r w:rsidRPr="00D16771">
        <w:rPr>
          <w:rFonts w:ascii="Calibri" w:hAnsi="Calibri" w:cs="Calibri"/>
          <w:sz w:val="22"/>
          <w:szCs w:val="22"/>
          <w:lang w:val="hy-AM"/>
        </w:rPr>
        <w:t>  </w:t>
      </w:r>
      <w:r w:rsidRPr="00D16771">
        <w:rPr>
          <w:sz w:val="22"/>
          <w:szCs w:val="22"/>
          <w:lang w:val="hy-AM"/>
        </w:rPr>
        <w:t xml:space="preserve"> Շիրակի</w:t>
      </w:r>
      <w:r w:rsidRPr="00D16771">
        <w:rPr>
          <w:rFonts w:ascii="Calibri" w:hAnsi="Calibri" w:cs="Calibri"/>
          <w:sz w:val="22"/>
          <w:szCs w:val="22"/>
          <w:lang w:val="hy-AM"/>
        </w:rPr>
        <w:t> </w:t>
      </w:r>
      <w:r w:rsidRPr="00D16771">
        <w:rPr>
          <w:sz w:val="22"/>
          <w:szCs w:val="22"/>
          <w:lang w:val="hy-AM"/>
        </w:rPr>
        <w:t xml:space="preserve"> մարզի</w:t>
      </w:r>
      <w:r w:rsidRPr="00D16771">
        <w:rPr>
          <w:rFonts w:ascii="Calibri" w:hAnsi="Calibri" w:cs="Calibri"/>
          <w:sz w:val="22"/>
          <w:szCs w:val="22"/>
          <w:lang w:val="hy-AM"/>
        </w:rPr>
        <w:t> </w:t>
      </w:r>
      <w:r w:rsidRPr="00D16771">
        <w:rPr>
          <w:sz w:val="22"/>
          <w:szCs w:val="22"/>
          <w:lang w:val="hy-AM"/>
        </w:rPr>
        <w:t>Աշոցք</w:t>
      </w:r>
      <w:r w:rsidRPr="00D16771">
        <w:rPr>
          <w:rFonts w:ascii="Calibri" w:hAnsi="Calibri" w:cs="Calibri"/>
          <w:sz w:val="22"/>
          <w:szCs w:val="22"/>
          <w:lang w:val="hy-AM"/>
        </w:rPr>
        <w:t> </w:t>
      </w:r>
      <w:r w:rsidRPr="00D16771">
        <w:rPr>
          <w:sz w:val="22"/>
          <w:szCs w:val="22"/>
          <w:lang w:val="hy-AM"/>
        </w:rPr>
        <w:t xml:space="preserve"> համայնքի</w:t>
      </w:r>
      <w:r w:rsidRPr="00D16771">
        <w:rPr>
          <w:rFonts w:ascii="Calibri" w:hAnsi="Calibri" w:cs="Calibri"/>
          <w:sz w:val="22"/>
          <w:szCs w:val="22"/>
          <w:lang w:val="hy-AM"/>
        </w:rPr>
        <w:t> </w:t>
      </w:r>
      <w:r w:rsidRPr="00D16771">
        <w:rPr>
          <w:sz w:val="22"/>
          <w:szCs w:val="22"/>
          <w:lang w:val="hy-AM"/>
        </w:rPr>
        <w:t xml:space="preserve"> ավագանու 2019 թվականի դեկտեմբերի 13-ի</w:t>
      </w:r>
      <w:r w:rsidRPr="00D16771">
        <w:rPr>
          <w:rFonts w:ascii="Calibri" w:hAnsi="Calibri" w:cs="Calibri"/>
          <w:sz w:val="22"/>
          <w:szCs w:val="22"/>
          <w:lang w:val="hy-AM"/>
        </w:rPr>
        <w:t>  </w:t>
      </w:r>
      <w:r w:rsidRPr="00D16771">
        <w:rPr>
          <w:sz w:val="22"/>
          <w:szCs w:val="22"/>
          <w:lang w:val="hy-AM"/>
        </w:rPr>
        <w:t xml:space="preserve"> թիվ</w:t>
      </w:r>
      <w:r w:rsidRPr="00D16771">
        <w:rPr>
          <w:rFonts w:ascii="Calibri" w:hAnsi="Calibri" w:cs="Calibri"/>
          <w:sz w:val="22"/>
          <w:szCs w:val="22"/>
          <w:lang w:val="hy-AM"/>
        </w:rPr>
        <w:t> </w:t>
      </w:r>
      <w:r w:rsidRPr="00D16771">
        <w:rPr>
          <w:sz w:val="22"/>
          <w:szCs w:val="22"/>
          <w:lang w:val="hy-AM"/>
        </w:rPr>
        <w:t xml:space="preserve"> 66-Ա որոշումն ուժը</w:t>
      </w:r>
      <w:r w:rsidRPr="00D16771">
        <w:rPr>
          <w:rFonts w:ascii="Calibri" w:hAnsi="Calibri" w:cs="Calibri"/>
          <w:sz w:val="22"/>
          <w:szCs w:val="22"/>
          <w:lang w:val="hy-AM"/>
        </w:rPr>
        <w:t> </w:t>
      </w:r>
      <w:r w:rsidRPr="00D16771">
        <w:rPr>
          <w:sz w:val="22"/>
          <w:szCs w:val="22"/>
          <w:lang w:val="hy-AM"/>
        </w:rPr>
        <w:t xml:space="preserve"> կորցրած</w:t>
      </w:r>
      <w:r w:rsidRPr="00D16771">
        <w:rPr>
          <w:rFonts w:ascii="Calibri" w:hAnsi="Calibri" w:cs="Calibri"/>
          <w:sz w:val="22"/>
          <w:szCs w:val="22"/>
          <w:lang w:val="hy-AM"/>
        </w:rPr>
        <w:t> </w:t>
      </w:r>
      <w:r w:rsidRPr="00D16771">
        <w:rPr>
          <w:sz w:val="22"/>
          <w:szCs w:val="22"/>
          <w:lang w:val="hy-AM"/>
        </w:rPr>
        <w:t xml:space="preserve"> ճանաչելու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5.</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Հայաստանի Հանրապետության Շիրակի մարզի Աշոցքի համայնքապետարանի աշխատակազմի աշխատակիցների 2021 թվականի թվաքանակը, հաստիքացուցակը և պաշտոնային դրույքաչափերը հաստատելու և Հայաստանի</w:t>
      </w:r>
      <w:r w:rsidRPr="00D16771">
        <w:rPr>
          <w:rFonts w:ascii="Calibri" w:hAnsi="Calibri" w:cs="Calibri"/>
          <w:sz w:val="22"/>
          <w:szCs w:val="22"/>
          <w:lang w:val="hy-AM"/>
        </w:rPr>
        <w:t> </w:t>
      </w:r>
      <w:r w:rsidRPr="00D16771">
        <w:rPr>
          <w:sz w:val="22"/>
          <w:szCs w:val="22"/>
          <w:lang w:val="hy-AM"/>
        </w:rPr>
        <w:t xml:space="preserve"> Հանրապետության</w:t>
      </w:r>
      <w:r w:rsidRPr="00D16771">
        <w:rPr>
          <w:rFonts w:ascii="Calibri" w:hAnsi="Calibri" w:cs="Calibri"/>
          <w:sz w:val="22"/>
          <w:szCs w:val="22"/>
          <w:lang w:val="hy-AM"/>
        </w:rPr>
        <w:t>  </w:t>
      </w:r>
      <w:r w:rsidRPr="00D16771">
        <w:rPr>
          <w:sz w:val="22"/>
          <w:szCs w:val="22"/>
          <w:lang w:val="hy-AM"/>
        </w:rPr>
        <w:t xml:space="preserve"> Շիրակի</w:t>
      </w:r>
      <w:r w:rsidRPr="00D16771">
        <w:rPr>
          <w:rFonts w:ascii="Calibri" w:hAnsi="Calibri" w:cs="Calibri"/>
          <w:sz w:val="22"/>
          <w:szCs w:val="22"/>
          <w:lang w:val="hy-AM"/>
        </w:rPr>
        <w:t> </w:t>
      </w:r>
      <w:r w:rsidRPr="00D16771">
        <w:rPr>
          <w:sz w:val="22"/>
          <w:szCs w:val="22"/>
          <w:lang w:val="hy-AM"/>
        </w:rPr>
        <w:t xml:space="preserve"> մարզի</w:t>
      </w:r>
      <w:r w:rsidRPr="00D16771">
        <w:rPr>
          <w:rFonts w:ascii="Calibri" w:hAnsi="Calibri" w:cs="Calibri"/>
          <w:sz w:val="22"/>
          <w:szCs w:val="22"/>
          <w:lang w:val="hy-AM"/>
        </w:rPr>
        <w:t> </w:t>
      </w:r>
      <w:r w:rsidRPr="00D16771">
        <w:rPr>
          <w:sz w:val="22"/>
          <w:szCs w:val="22"/>
          <w:lang w:val="hy-AM"/>
        </w:rPr>
        <w:t>Աշոցք</w:t>
      </w:r>
      <w:r w:rsidRPr="00D16771">
        <w:rPr>
          <w:rFonts w:ascii="Calibri" w:hAnsi="Calibri" w:cs="Calibri"/>
          <w:sz w:val="22"/>
          <w:szCs w:val="22"/>
          <w:lang w:val="hy-AM"/>
        </w:rPr>
        <w:t> </w:t>
      </w:r>
      <w:r w:rsidRPr="00D16771">
        <w:rPr>
          <w:sz w:val="22"/>
          <w:szCs w:val="22"/>
          <w:lang w:val="hy-AM"/>
        </w:rPr>
        <w:t xml:space="preserve"> համայնքի</w:t>
      </w:r>
      <w:r w:rsidRPr="00D16771">
        <w:rPr>
          <w:rFonts w:ascii="Calibri" w:hAnsi="Calibri" w:cs="Calibri"/>
          <w:sz w:val="22"/>
          <w:szCs w:val="22"/>
          <w:lang w:val="hy-AM"/>
        </w:rPr>
        <w:t> </w:t>
      </w:r>
      <w:r w:rsidRPr="00D16771">
        <w:rPr>
          <w:sz w:val="22"/>
          <w:szCs w:val="22"/>
          <w:lang w:val="hy-AM"/>
        </w:rPr>
        <w:t xml:space="preserve"> ավագանու 2020 թվականի դեկտեմբերի 13-ի</w:t>
      </w:r>
      <w:r w:rsidRPr="00D16771">
        <w:rPr>
          <w:rFonts w:ascii="Calibri" w:hAnsi="Calibri" w:cs="Calibri"/>
          <w:sz w:val="22"/>
          <w:szCs w:val="22"/>
          <w:lang w:val="hy-AM"/>
        </w:rPr>
        <w:t>  </w:t>
      </w:r>
      <w:r w:rsidRPr="00D16771">
        <w:rPr>
          <w:sz w:val="22"/>
          <w:szCs w:val="22"/>
          <w:lang w:val="hy-AM"/>
        </w:rPr>
        <w:t xml:space="preserve"> թիվ</w:t>
      </w:r>
      <w:r w:rsidRPr="00D16771">
        <w:rPr>
          <w:rFonts w:ascii="Calibri" w:hAnsi="Calibri" w:cs="Calibri"/>
          <w:sz w:val="22"/>
          <w:szCs w:val="22"/>
          <w:lang w:val="hy-AM"/>
        </w:rPr>
        <w:t> </w:t>
      </w:r>
      <w:r w:rsidRPr="00D16771">
        <w:rPr>
          <w:sz w:val="22"/>
          <w:szCs w:val="22"/>
          <w:lang w:val="hy-AM"/>
        </w:rPr>
        <w:t xml:space="preserve"> 67-Ա որոշումն ուժը</w:t>
      </w:r>
      <w:r w:rsidRPr="00D16771">
        <w:rPr>
          <w:rFonts w:ascii="Calibri" w:hAnsi="Calibri" w:cs="Calibri"/>
          <w:sz w:val="22"/>
          <w:szCs w:val="22"/>
          <w:lang w:val="hy-AM"/>
        </w:rPr>
        <w:t> </w:t>
      </w:r>
      <w:r w:rsidRPr="00D16771">
        <w:rPr>
          <w:sz w:val="22"/>
          <w:szCs w:val="22"/>
          <w:lang w:val="hy-AM"/>
        </w:rPr>
        <w:t xml:space="preserve"> կորցրած</w:t>
      </w:r>
      <w:r w:rsidRPr="00D16771">
        <w:rPr>
          <w:rFonts w:ascii="Calibri" w:hAnsi="Calibri" w:cs="Calibri"/>
          <w:sz w:val="22"/>
          <w:szCs w:val="22"/>
          <w:lang w:val="hy-AM"/>
        </w:rPr>
        <w:t> </w:t>
      </w:r>
      <w:r w:rsidRPr="00D16771">
        <w:rPr>
          <w:sz w:val="22"/>
          <w:szCs w:val="22"/>
          <w:lang w:val="hy-AM"/>
        </w:rPr>
        <w:t xml:space="preserve"> ճանաչելու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6.</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ՀաստատելՀայաստանիՀանրապետությանՇիրակիմարզիԱշոցքհամայնքի համայնքային ոչ առևտրային կազմակերպությունների աշխատակիցների 2021 թվականի թվաքանակը, հաստիքացուցակըևպաշտոնայինդրույքաչափերը հաստատելու և Հայաստանի</w:t>
      </w:r>
      <w:r w:rsidRPr="00D16771">
        <w:rPr>
          <w:rFonts w:ascii="Calibri" w:hAnsi="Calibri" w:cs="Calibri"/>
          <w:sz w:val="22"/>
          <w:szCs w:val="22"/>
          <w:lang w:val="hy-AM"/>
        </w:rPr>
        <w:t> </w:t>
      </w:r>
      <w:r w:rsidRPr="00D16771">
        <w:rPr>
          <w:sz w:val="22"/>
          <w:szCs w:val="22"/>
          <w:lang w:val="hy-AM"/>
        </w:rPr>
        <w:t xml:space="preserve"> Հանրապետության</w:t>
      </w:r>
      <w:r w:rsidRPr="00D16771">
        <w:rPr>
          <w:rFonts w:ascii="Calibri" w:hAnsi="Calibri" w:cs="Calibri"/>
          <w:sz w:val="22"/>
          <w:szCs w:val="22"/>
          <w:lang w:val="hy-AM"/>
        </w:rPr>
        <w:t>  </w:t>
      </w:r>
      <w:r w:rsidRPr="00D16771">
        <w:rPr>
          <w:sz w:val="22"/>
          <w:szCs w:val="22"/>
          <w:lang w:val="hy-AM"/>
        </w:rPr>
        <w:t xml:space="preserve"> Շիրակի</w:t>
      </w:r>
      <w:r w:rsidRPr="00D16771">
        <w:rPr>
          <w:rFonts w:ascii="Calibri" w:hAnsi="Calibri" w:cs="Calibri"/>
          <w:sz w:val="22"/>
          <w:szCs w:val="22"/>
          <w:lang w:val="hy-AM"/>
        </w:rPr>
        <w:t> </w:t>
      </w:r>
      <w:r w:rsidRPr="00D16771">
        <w:rPr>
          <w:sz w:val="22"/>
          <w:szCs w:val="22"/>
          <w:lang w:val="hy-AM"/>
        </w:rPr>
        <w:t xml:space="preserve"> մարզի</w:t>
      </w:r>
      <w:r w:rsidRPr="00D16771">
        <w:rPr>
          <w:rFonts w:ascii="Calibri" w:hAnsi="Calibri" w:cs="Calibri"/>
          <w:sz w:val="22"/>
          <w:szCs w:val="22"/>
          <w:lang w:val="hy-AM"/>
        </w:rPr>
        <w:t> </w:t>
      </w:r>
      <w:r w:rsidRPr="00D16771">
        <w:rPr>
          <w:sz w:val="22"/>
          <w:szCs w:val="22"/>
          <w:lang w:val="hy-AM"/>
        </w:rPr>
        <w:t>Աշոցք</w:t>
      </w:r>
      <w:r w:rsidRPr="00D16771">
        <w:rPr>
          <w:rFonts w:ascii="Calibri" w:hAnsi="Calibri" w:cs="Calibri"/>
          <w:sz w:val="22"/>
          <w:szCs w:val="22"/>
          <w:lang w:val="hy-AM"/>
        </w:rPr>
        <w:t> </w:t>
      </w:r>
      <w:r w:rsidRPr="00D16771">
        <w:rPr>
          <w:sz w:val="22"/>
          <w:szCs w:val="22"/>
          <w:lang w:val="hy-AM"/>
        </w:rPr>
        <w:t xml:space="preserve"> համայնքի</w:t>
      </w:r>
      <w:r w:rsidRPr="00D16771">
        <w:rPr>
          <w:rFonts w:ascii="Calibri" w:hAnsi="Calibri" w:cs="Calibri"/>
          <w:sz w:val="22"/>
          <w:szCs w:val="22"/>
          <w:lang w:val="hy-AM"/>
        </w:rPr>
        <w:t> </w:t>
      </w:r>
      <w:r w:rsidRPr="00D16771">
        <w:rPr>
          <w:sz w:val="22"/>
          <w:szCs w:val="22"/>
          <w:lang w:val="hy-AM"/>
        </w:rPr>
        <w:t xml:space="preserve"> ավագանու 2020 թվականիդեկտեմբերի 13-ի</w:t>
      </w:r>
      <w:r w:rsidRPr="00D16771">
        <w:rPr>
          <w:rFonts w:ascii="Calibri" w:hAnsi="Calibri" w:cs="Calibri"/>
          <w:sz w:val="22"/>
          <w:szCs w:val="22"/>
          <w:lang w:val="hy-AM"/>
        </w:rPr>
        <w:t>  </w:t>
      </w:r>
      <w:r w:rsidRPr="00D16771">
        <w:rPr>
          <w:sz w:val="22"/>
          <w:szCs w:val="22"/>
          <w:lang w:val="hy-AM"/>
        </w:rPr>
        <w:t xml:space="preserve"> թիվ</w:t>
      </w:r>
      <w:r w:rsidRPr="00D16771">
        <w:rPr>
          <w:rFonts w:ascii="Calibri" w:hAnsi="Calibri" w:cs="Calibri"/>
          <w:sz w:val="22"/>
          <w:szCs w:val="22"/>
          <w:lang w:val="hy-AM"/>
        </w:rPr>
        <w:t> </w:t>
      </w:r>
      <w:r w:rsidRPr="00D16771">
        <w:rPr>
          <w:sz w:val="22"/>
          <w:szCs w:val="22"/>
          <w:lang w:val="hy-AM"/>
        </w:rPr>
        <w:t xml:space="preserve"> 68-Ա որոշումն ուժը</w:t>
      </w:r>
      <w:r w:rsidRPr="00D16771">
        <w:rPr>
          <w:rFonts w:ascii="Calibri" w:hAnsi="Calibri" w:cs="Calibri"/>
          <w:sz w:val="22"/>
          <w:szCs w:val="22"/>
          <w:lang w:val="hy-AM"/>
        </w:rPr>
        <w:t> </w:t>
      </w:r>
      <w:r w:rsidRPr="00D16771">
        <w:rPr>
          <w:sz w:val="22"/>
          <w:szCs w:val="22"/>
          <w:lang w:val="hy-AM"/>
        </w:rPr>
        <w:t xml:space="preserve"> կորցրած</w:t>
      </w:r>
      <w:r w:rsidRPr="00D16771">
        <w:rPr>
          <w:rFonts w:ascii="Calibri" w:hAnsi="Calibri" w:cs="Calibri"/>
          <w:sz w:val="22"/>
          <w:szCs w:val="22"/>
          <w:lang w:val="hy-AM"/>
        </w:rPr>
        <w:t> </w:t>
      </w:r>
      <w:r w:rsidRPr="00D16771">
        <w:rPr>
          <w:sz w:val="22"/>
          <w:szCs w:val="22"/>
          <w:lang w:val="hy-AM"/>
        </w:rPr>
        <w:t xml:space="preserve"> ճանաչելու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7.</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ՀայաստանիՀանրապետության</w:t>
      </w:r>
      <w:r w:rsidRPr="00D16771">
        <w:rPr>
          <w:rFonts w:ascii="Calibri" w:hAnsi="Calibri" w:cs="Calibri"/>
          <w:sz w:val="22"/>
          <w:szCs w:val="22"/>
          <w:lang w:val="hy-AM"/>
        </w:rPr>
        <w:t> </w:t>
      </w:r>
      <w:r w:rsidRPr="00D16771">
        <w:rPr>
          <w:sz w:val="22"/>
          <w:szCs w:val="22"/>
          <w:lang w:val="hy-AM"/>
        </w:rPr>
        <w:t xml:space="preserve"> ՇիրակիմարզիԱշոցքհամայնքի 2021 թվականիբյուջեն հաստատելու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8.</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 xml:space="preserve">Հայաստանի Հանրապետության Շիրակի մարզի Աշոցք համայնքի ավագանու 2021 թվականի նիստերի անցկացման ժամանակացույցը սահմանելու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9.</w:t>
      </w:r>
      <w:r w:rsidRPr="00D16771">
        <w:rPr>
          <w:rFonts w:ascii="Calibri" w:hAnsi="Calibri" w:cs="Calibri"/>
          <w:sz w:val="22"/>
          <w:szCs w:val="22"/>
          <w:lang w:val="en-US"/>
        </w:rPr>
        <w:t>  </w:t>
      </w:r>
      <w:r w:rsidRPr="00D16771">
        <w:rPr>
          <w:sz w:val="22"/>
          <w:szCs w:val="22"/>
        </w:rPr>
        <w:t xml:space="preserve"> </w:t>
      </w:r>
      <w:r w:rsidRPr="00D16771">
        <w:rPr>
          <w:sz w:val="22"/>
          <w:szCs w:val="22"/>
          <w:lang w:val="hy-AM"/>
        </w:rPr>
        <w:t>Հայաստանի Հանրապետության Շիրակի մարզի Աշոցքհամայնքիհամայնքի վարչական տարածքում գտնվող, համայնքային սեփականություն հանդիսացող,</w:t>
      </w:r>
      <w:r w:rsidRPr="00D16771">
        <w:rPr>
          <w:rFonts w:ascii="Calibri" w:hAnsi="Calibri" w:cs="Calibri"/>
          <w:sz w:val="22"/>
          <w:szCs w:val="22"/>
          <w:lang w:val="hy-AM"/>
        </w:rPr>
        <w:t> </w:t>
      </w:r>
      <w:r w:rsidRPr="00D16771">
        <w:rPr>
          <w:sz w:val="22"/>
          <w:szCs w:val="22"/>
          <w:lang w:val="hy-AM"/>
        </w:rPr>
        <w:t xml:space="preserve"> Աշոցք համայնք, գյուղ Աշոցք, 5-րդ փողոց, թիվ 6/4 հասցեում գտնվող,բնակավայրերի նպատակայիննշանակության բնակելի կառուցապատման գործառնական նշանակության0.01088 հեկտար մակերեսով 08-015-0040-0020 կադաստրային ծածկագրով հողամասը ուղղակի վաճառքի միջոցով Ռոման Վոլոդյայի Ասատրյանին օտարելու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rPr>
        <w:t xml:space="preserve">10. </w:t>
      </w:r>
      <w:r w:rsidRPr="00D16771">
        <w:rPr>
          <w:sz w:val="22"/>
          <w:szCs w:val="22"/>
          <w:lang w:val="hy-AM"/>
        </w:rPr>
        <w:t xml:space="preserve">Հայաստանի Հանրապետության Շիրակի մարզի Աշոցք համայնքի ավագանու 2019 թվականի դեկտեմբերի 13-ի N 69-Ն որոշման </w:t>
      </w:r>
      <w:proofErr w:type="gramStart"/>
      <w:r w:rsidRPr="00D16771">
        <w:rPr>
          <w:sz w:val="22"/>
          <w:szCs w:val="22"/>
          <w:lang w:val="hy-AM"/>
        </w:rPr>
        <w:t>մեջ</w:t>
      </w:r>
      <w:r w:rsidRPr="00D16771">
        <w:rPr>
          <w:rFonts w:ascii="Calibri" w:hAnsi="Calibri" w:cs="Calibri"/>
          <w:sz w:val="22"/>
          <w:szCs w:val="22"/>
          <w:lang w:val="hy-AM"/>
        </w:rPr>
        <w:t> </w:t>
      </w:r>
      <w:r w:rsidRPr="00D16771">
        <w:rPr>
          <w:sz w:val="22"/>
          <w:szCs w:val="22"/>
          <w:lang w:val="hy-AM"/>
        </w:rPr>
        <w:t xml:space="preserve"> փոփոխություններ</w:t>
      </w:r>
      <w:proofErr w:type="gramEnd"/>
      <w:r w:rsidRPr="00D16771">
        <w:rPr>
          <w:rFonts w:ascii="Calibri" w:hAnsi="Calibri" w:cs="Calibri"/>
          <w:sz w:val="22"/>
          <w:szCs w:val="22"/>
          <w:lang w:val="hy-AM"/>
        </w:rPr>
        <w:t> </w:t>
      </w:r>
      <w:r w:rsidRPr="00D16771">
        <w:rPr>
          <w:sz w:val="22"/>
          <w:szCs w:val="22"/>
          <w:lang w:val="hy-AM"/>
        </w:rPr>
        <w:t xml:space="preserve"> կատարելու մասին </w:t>
      </w:r>
      <w:r w:rsidRPr="00D16771">
        <w:rPr>
          <w:sz w:val="22"/>
          <w:szCs w:val="22"/>
        </w:rPr>
        <w:t>/</w:t>
      </w:r>
      <w:r w:rsidRPr="00D16771">
        <w:rPr>
          <w:sz w:val="22"/>
          <w:szCs w:val="22"/>
          <w:lang w:val="en-US"/>
        </w:rPr>
        <w:t>զեկուցող</w:t>
      </w:r>
      <w:r w:rsidRPr="00D16771">
        <w:rPr>
          <w:sz w:val="22"/>
          <w:szCs w:val="22"/>
        </w:rPr>
        <w:t xml:space="preserve"> </w:t>
      </w:r>
      <w:r w:rsidRPr="00D16771">
        <w:rPr>
          <w:sz w:val="22"/>
          <w:szCs w:val="22"/>
          <w:lang w:val="hy-AM"/>
        </w:rPr>
        <w:t xml:space="preserve">Հայաստանի Հանրապետության </w:t>
      </w:r>
      <w:r w:rsidRPr="00D16771">
        <w:rPr>
          <w:sz w:val="22"/>
          <w:szCs w:val="22"/>
          <w:lang w:val="en-US"/>
        </w:rPr>
        <w:t>Շիրակի</w:t>
      </w:r>
      <w:r w:rsidRPr="00D16771">
        <w:rPr>
          <w:sz w:val="22"/>
          <w:szCs w:val="22"/>
          <w:lang w:val="hy-AM"/>
        </w:rPr>
        <w:t xml:space="preserve"> մարզի </w:t>
      </w:r>
      <w:r w:rsidRPr="00D16771">
        <w:rPr>
          <w:sz w:val="22"/>
          <w:szCs w:val="22"/>
          <w:lang w:val="en-US"/>
        </w:rPr>
        <w:t>Աշոցք</w:t>
      </w:r>
      <w:r w:rsidRPr="00D16771">
        <w:rPr>
          <w:sz w:val="22"/>
          <w:szCs w:val="22"/>
        </w:rPr>
        <w:t xml:space="preserve"> </w:t>
      </w:r>
      <w:r w:rsidRPr="00D16771">
        <w:rPr>
          <w:sz w:val="22"/>
          <w:szCs w:val="22"/>
          <w:lang w:val="hy-AM"/>
        </w:rPr>
        <w:t>համայնքի</w:t>
      </w:r>
      <w:r w:rsidRPr="00D16771">
        <w:rPr>
          <w:sz w:val="22"/>
          <w:szCs w:val="22"/>
        </w:rPr>
        <w:t xml:space="preserve"> </w:t>
      </w:r>
      <w:r w:rsidRPr="00D16771">
        <w:rPr>
          <w:sz w:val="22"/>
          <w:szCs w:val="22"/>
          <w:lang w:val="en-US"/>
        </w:rPr>
        <w:t>ղեկավար</w:t>
      </w:r>
      <w:r w:rsidRPr="00D16771">
        <w:rPr>
          <w:sz w:val="22"/>
          <w:szCs w:val="22"/>
        </w:rPr>
        <w:t xml:space="preserve"> </w:t>
      </w:r>
      <w:r w:rsidRPr="00D16771">
        <w:rPr>
          <w:sz w:val="22"/>
          <w:szCs w:val="22"/>
          <w:lang w:val="en-US"/>
        </w:rPr>
        <w:t>Կ</w:t>
      </w:r>
      <w:r w:rsidRPr="00D16771">
        <w:rPr>
          <w:sz w:val="22"/>
          <w:szCs w:val="22"/>
        </w:rPr>
        <w:t xml:space="preserve">. </w:t>
      </w:r>
      <w:r w:rsidRPr="00D16771">
        <w:rPr>
          <w:sz w:val="22"/>
          <w:szCs w:val="22"/>
          <w:lang w:val="en-US"/>
        </w:rPr>
        <w:t>Մանուկյան</w:t>
      </w:r>
      <w:r w:rsidRPr="00D16771">
        <w:rPr>
          <w:sz w:val="22"/>
          <w:szCs w:val="22"/>
        </w:rPr>
        <w:t>/:</w:t>
      </w:r>
    </w:p>
    <w:p w:rsidR="00D16771" w:rsidRPr="00D16771" w:rsidRDefault="00D16771" w:rsidP="00D16771">
      <w:pPr>
        <w:pStyle w:val="a3"/>
        <w:spacing w:before="0" w:beforeAutospacing="0" w:after="0" w:afterAutospacing="0"/>
        <w:jc w:val="both"/>
        <w:divId w:val="961307253"/>
        <w:rPr>
          <w:sz w:val="22"/>
          <w:szCs w:val="22"/>
        </w:rPr>
      </w:pPr>
      <w:r w:rsidRPr="00D16771">
        <w:rPr>
          <w:sz w:val="22"/>
          <w:szCs w:val="22"/>
          <w:lang w:val="hy-AM"/>
        </w:rPr>
        <w:t>11.</w:t>
      </w:r>
      <w:r w:rsidRPr="00D16771">
        <w:rPr>
          <w:rFonts w:ascii="Calibri" w:hAnsi="Calibri" w:cs="Calibri"/>
          <w:sz w:val="22"/>
          <w:szCs w:val="22"/>
          <w:lang w:val="hy-AM"/>
        </w:rPr>
        <w:t> </w:t>
      </w:r>
      <w:r w:rsidRPr="00D16771">
        <w:rPr>
          <w:sz w:val="22"/>
          <w:szCs w:val="22"/>
          <w:lang w:val="hy-AM"/>
        </w:rPr>
        <w:t xml:space="preserve"> Հայաստանի Հանրապետության Շիրակի մարզի Աշոցքհամայնքի 2020 թվականիբյուջեով նախատեսված «Այլ նպաստներ բյուջեից» 4729 հոդվածից, Հայաստանի Հանրապետության Շիրակի </w:t>
      </w:r>
      <w:r w:rsidRPr="00D16771">
        <w:rPr>
          <w:rFonts w:ascii="Calibri" w:hAnsi="Calibri" w:cs="Calibri"/>
          <w:sz w:val="22"/>
          <w:szCs w:val="22"/>
          <w:lang w:val="hy-AM"/>
        </w:rPr>
        <w:t> </w:t>
      </w:r>
      <w:r w:rsidRPr="00D16771">
        <w:rPr>
          <w:sz w:val="22"/>
          <w:szCs w:val="22"/>
          <w:lang w:val="hy-AM"/>
        </w:rPr>
        <w:t xml:space="preserve">մարզի </w:t>
      </w:r>
      <w:r w:rsidRPr="00D16771">
        <w:rPr>
          <w:rFonts w:ascii="Calibri" w:hAnsi="Calibri" w:cs="Calibri"/>
          <w:sz w:val="22"/>
          <w:szCs w:val="22"/>
          <w:lang w:val="hy-AM"/>
        </w:rPr>
        <w:t> </w:t>
      </w:r>
      <w:r w:rsidRPr="00D16771">
        <w:rPr>
          <w:sz w:val="22"/>
          <w:szCs w:val="22"/>
          <w:lang w:val="hy-AM"/>
        </w:rPr>
        <w:t xml:space="preserve">Աշոցք </w:t>
      </w:r>
      <w:r w:rsidRPr="00D16771">
        <w:rPr>
          <w:rFonts w:ascii="Calibri" w:hAnsi="Calibri" w:cs="Calibri"/>
          <w:sz w:val="22"/>
          <w:szCs w:val="22"/>
          <w:lang w:val="hy-AM"/>
        </w:rPr>
        <w:t> </w:t>
      </w:r>
      <w:r w:rsidRPr="00D16771">
        <w:rPr>
          <w:sz w:val="22"/>
          <w:szCs w:val="22"/>
          <w:lang w:val="hy-AM"/>
        </w:rPr>
        <w:t>համայնքի բնակիչներին միանվագ դրամական օգնություն տրամադրելու մասին /զեկուցող Հայաստանի Հանրապետության Շիրակի մարզի Աշոցք համայնքի ղեկավար Կ. Մանուկյան/: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687"/>
        <w:gridCol w:w="1280"/>
      </w:tblGrid>
      <w:tr w:rsidR="00D16771">
        <w:trPr>
          <w:divId w:val="1041057320"/>
          <w:tblCellSpacing w:w="15" w:type="dxa"/>
        </w:trPr>
        <w:tc>
          <w:tcPr>
            <w:tcW w:w="0" w:type="auto"/>
            <w:vAlign w:val="center"/>
            <w:hideMark/>
          </w:tcPr>
          <w:p w:rsidR="00D16771" w:rsidRDefault="00D16771">
            <w:pPr>
              <w:rPr>
                <w:rFonts w:ascii="GHEA Grapalat" w:eastAsia="Times New Roman" w:hAnsi="GHEA Grapalat"/>
              </w:rPr>
            </w:pPr>
            <w:r w:rsidRPr="00D16771">
              <w:rPr>
                <w:rFonts w:ascii="Calibri" w:hAnsi="Calibri" w:cs="Calibri"/>
                <w:lang w:val="en-US"/>
              </w:rPr>
              <w:t> </w:t>
            </w:r>
            <w:r>
              <w:rPr>
                <w:rFonts w:ascii="GHEA Grapalat" w:eastAsia="Times New Roman" w:hAnsi="GHEA Grapalat"/>
              </w:rPr>
              <w:t>Կողմ-6</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1041057320"/>
      </w:pPr>
      <w:r>
        <w:t>Որոշումն ընդունված է. /կցվում է որոշում N 56/</w:t>
      </w:r>
    </w:p>
    <w:p w:rsidR="00D16771" w:rsidRDefault="00D16771">
      <w:pPr>
        <w:pStyle w:val="a3"/>
        <w:divId w:val="2046782353"/>
      </w:pPr>
      <w:r>
        <w:t>Լսեցին</w:t>
      </w:r>
      <w:r>
        <w:br/>
      </w:r>
      <w:r>
        <w:rPr>
          <w:rStyle w:val="a5"/>
          <w:b/>
          <w:bCs/>
        </w:rPr>
        <w:t xml:space="preserve">ՀԱՅԱՍՏԱՆԻ ՀԱՆՐԱՊԵՏՈՒԹՅԱՆ ՇԻՐԱԿԻ ՄԱՐԶԻ ԱՇՈՑՔ ՀԱՄԱՅՆՔԻ ՎԱՐՉԱԿԱՆ ՏԱՐԱԾՔՈՒՄ 2021 ԹՎԱԿԱՆԻ ՏԵՂԱԿԱՆ ՏՈՒՐՔԵՐԻ ԵՎ ՎՃԱՐՆԵՐԻ </w:t>
      </w:r>
      <w:r>
        <w:rPr>
          <w:rStyle w:val="a5"/>
          <w:b/>
          <w:bCs/>
        </w:rPr>
        <w:lastRenderedPageBreak/>
        <w:t xml:space="preserve">ԴՐՈՒՅՔԱՉԱՓԵՐԸ ՍԱՀՄԱՆԵԼՈՒ ԵՎ ՀԱՅԱՍՏԱՆԻ ՀԱՆՐԱՊԵՏՈՒԹՅԱՆ ՇԻՐԱԿԻ ՄԱՐԶԻ ԱՇՈՑՔ ՀԱՄԱՅՆՔԻ ԱՎԱԳԱՆՈՒ 2019 ԹՎԱԿԱՆԻ ԴԵԿՏԵՄԲԵՐԻ 13-Ի ԹԻՎ 64-Ն ՈՐՈՇՈՒՄՆ ՈՒԺԸ ԿՈՐՑՐԱԾ ՃԱՆԱՉԵԼՈՒ ՄԱՍԻՆ </w:t>
      </w:r>
    </w:p>
    <w:p w:rsidR="00D16771" w:rsidRDefault="00D16771">
      <w:pPr>
        <w:pStyle w:val="a3"/>
        <w:jc w:val="right"/>
        <w:divId w:val="2046782353"/>
      </w:pPr>
      <w:r>
        <w:rPr>
          <w:rStyle w:val="a5"/>
          <w:b/>
          <w:bCs/>
        </w:rPr>
        <w:t>/Զեկ. ԿԱՐԵՆ ՄԱՆՈՒԿՅԱՆ/</w:t>
      </w:r>
    </w:p>
    <w:p w:rsidR="00D16771" w:rsidRPr="00D16771" w:rsidRDefault="00D16771" w:rsidP="00D16771">
      <w:pPr>
        <w:spacing w:after="0" w:line="276" w:lineRule="auto"/>
        <w:jc w:val="both"/>
        <w:divId w:val="2046782353"/>
        <w:rPr>
          <w:rFonts w:ascii="GHEA Grapalat" w:hAnsi="GHEA Grapalat"/>
        </w:rPr>
      </w:pPr>
      <w:r w:rsidRPr="00D16771">
        <w:rPr>
          <w:rFonts w:ascii="GHEA Grapalat" w:hAnsi="GHEA Grapalat" w:cs="Sylfaen"/>
          <w:lang w:val="hy-AM"/>
        </w:rPr>
        <w:t xml:space="preserve">  </w:t>
      </w:r>
      <w:r w:rsidRPr="00D16771">
        <w:rPr>
          <w:rFonts w:ascii="Calibri" w:hAnsi="Calibri" w:cs="Calibri"/>
          <w:lang w:val="hy-AM"/>
        </w:rPr>
        <w:t>  </w:t>
      </w:r>
      <w:r w:rsidRPr="00D16771">
        <w:rPr>
          <w:rFonts w:ascii="GHEA Grapalat" w:hAnsi="GHEA Grapalat"/>
          <w:lang w:val="hy-AM"/>
        </w:rPr>
        <w:t xml:space="preserve"> Ղեկավարվելով</w:t>
      </w:r>
      <w:r w:rsidRPr="00D16771">
        <w:rPr>
          <w:rFonts w:ascii="GHEA Grapalat" w:hAnsi="GHEA Grapalat"/>
        </w:rPr>
        <w:t xml:space="preserve"> </w:t>
      </w:r>
      <w:r w:rsidRPr="00D16771">
        <w:rPr>
          <w:rFonts w:ascii="GHEA Grapalat" w:hAnsi="GHEA Grapalat"/>
          <w:lang w:val="hy-AM"/>
        </w:rPr>
        <w:t>«Տեղական</w:t>
      </w:r>
      <w:r w:rsidRPr="00D16771">
        <w:rPr>
          <w:rFonts w:ascii="GHEA Grapalat" w:hAnsi="GHEA Grapalat"/>
        </w:rPr>
        <w:t xml:space="preserve"> </w:t>
      </w:r>
      <w:r w:rsidRPr="00D16771">
        <w:rPr>
          <w:rFonts w:ascii="GHEA Grapalat" w:hAnsi="GHEA Grapalat"/>
          <w:lang w:val="hy-AM"/>
        </w:rPr>
        <w:t>ինքնակառավարման</w:t>
      </w:r>
      <w:r w:rsidRPr="00D16771">
        <w:rPr>
          <w:rFonts w:ascii="GHEA Grapalat" w:hAnsi="GHEA Grapalat"/>
        </w:rPr>
        <w:t xml:space="preserve"> </w:t>
      </w:r>
      <w:r w:rsidRPr="00D16771">
        <w:rPr>
          <w:rFonts w:ascii="GHEA Grapalat" w:hAnsi="GHEA Grapalat"/>
          <w:lang w:val="hy-AM"/>
        </w:rPr>
        <w:t>մասին» Հայաստանի</w:t>
      </w:r>
      <w:r w:rsidRPr="00D16771">
        <w:rPr>
          <w:rFonts w:ascii="GHEA Grapalat" w:hAnsi="GHEA Grapalat"/>
        </w:rPr>
        <w:t xml:space="preserve"> </w:t>
      </w:r>
      <w:r w:rsidRPr="00D16771">
        <w:rPr>
          <w:rFonts w:ascii="GHEA Grapalat" w:hAnsi="GHEA Grapalat"/>
          <w:lang w:val="hy-AM"/>
        </w:rPr>
        <w:t>Հանրապետության</w:t>
      </w:r>
      <w:r w:rsidRPr="00D16771">
        <w:rPr>
          <w:rFonts w:ascii="GHEA Grapalat" w:hAnsi="GHEA Grapalat"/>
        </w:rPr>
        <w:t xml:space="preserve"> </w:t>
      </w:r>
      <w:r w:rsidRPr="00D16771">
        <w:rPr>
          <w:rFonts w:ascii="GHEA Grapalat" w:hAnsi="GHEA Grapalat"/>
          <w:lang w:val="hy-AM"/>
        </w:rPr>
        <w:t>օրենքի 18-րդ</w:t>
      </w:r>
      <w:r w:rsidRPr="00D16771">
        <w:rPr>
          <w:rFonts w:ascii="GHEA Grapalat" w:hAnsi="GHEA Grapalat"/>
        </w:rPr>
        <w:t xml:space="preserve"> </w:t>
      </w:r>
      <w:r w:rsidRPr="00D16771">
        <w:rPr>
          <w:rFonts w:ascii="GHEA Grapalat" w:hAnsi="GHEA Grapalat"/>
          <w:lang w:val="hy-AM"/>
        </w:rPr>
        <w:t>հոդվածի 1-ին</w:t>
      </w:r>
      <w:r w:rsidRPr="00D16771">
        <w:rPr>
          <w:rFonts w:ascii="GHEA Grapalat" w:hAnsi="GHEA Grapalat"/>
        </w:rPr>
        <w:t xml:space="preserve"> </w:t>
      </w:r>
      <w:r w:rsidRPr="00D16771">
        <w:rPr>
          <w:rFonts w:ascii="GHEA Grapalat" w:hAnsi="GHEA Grapalat"/>
          <w:lang w:val="hy-AM"/>
        </w:rPr>
        <w:t>մասի 18-րդ</w:t>
      </w:r>
      <w:r w:rsidRPr="00D16771">
        <w:rPr>
          <w:rFonts w:ascii="GHEA Grapalat" w:hAnsi="GHEA Grapalat"/>
        </w:rPr>
        <w:t xml:space="preserve"> </w:t>
      </w:r>
      <w:r w:rsidRPr="00D16771">
        <w:rPr>
          <w:rFonts w:ascii="GHEA Grapalat" w:hAnsi="GHEA Grapalat"/>
          <w:lang w:val="hy-AM"/>
        </w:rPr>
        <w:t>կետի, «Տեղական</w:t>
      </w:r>
      <w:r w:rsidRPr="00D16771">
        <w:rPr>
          <w:rFonts w:ascii="GHEA Grapalat" w:hAnsi="GHEA Grapalat"/>
        </w:rPr>
        <w:t xml:space="preserve"> </w:t>
      </w:r>
      <w:r w:rsidRPr="00D16771">
        <w:rPr>
          <w:rFonts w:ascii="GHEA Grapalat" w:hAnsi="GHEA Grapalat"/>
          <w:lang w:val="hy-AM"/>
        </w:rPr>
        <w:t>տուրքերի</w:t>
      </w:r>
      <w:r w:rsidRPr="00D16771">
        <w:rPr>
          <w:rFonts w:ascii="GHEA Grapalat" w:hAnsi="GHEA Grapalat"/>
        </w:rPr>
        <w:t xml:space="preserve"> </w:t>
      </w:r>
      <w:r w:rsidRPr="00D16771">
        <w:rPr>
          <w:rFonts w:ascii="GHEA Grapalat" w:hAnsi="GHEA Grapalat"/>
          <w:lang w:val="hy-AM"/>
        </w:rPr>
        <w:t>և</w:t>
      </w:r>
      <w:r w:rsidRPr="00D16771">
        <w:rPr>
          <w:rFonts w:ascii="GHEA Grapalat" w:hAnsi="GHEA Grapalat"/>
        </w:rPr>
        <w:t xml:space="preserve"> </w:t>
      </w:r>
      <w:r w:rsidRPr="00D16771">
        <w:rPr>
          <w:rFonts w:ascii="GHEA Grapalat" w:hAnsi="GHEA Grapalat"/>
          <w:lang w:val="hy-AM"/>
        </w:rPr>
        <w:t>վճարների</w:t>
      </w:r>
      <w:r w:rsidRPr="00D16771">
        <w:rPr>
          <w:rFonts w:ascii="GHEA Grapalat" w:hAnsi="GHEA Grapalat"/>
        </w:rPr>
        <w:t xml:space="preserve"> </w:t>
      </w:r>
      <w:r w:rsidRPr="00D16771">
        <w:rPr>
          <w:rFonts w:ascii="GHEA Grapalat" w:hAnsi="GHEA Grapalat"/>
          <w:lang w:val="hy-AM"/>
        </w:rPr>
        <w:t>մասին»</w:t>
      </w:r>
      <w:r w:rsidRPr="00D16771">
        <w:rPr>
          <w:rFonts w:ascii="GHEA Grapalat" w:hAnsi="GHEA Grapalat"/>
        </w:rPr>
        <w:t xml:space="preserve"> </w:t>
      </w:r>
      <w:r w:rsidRPr="00D16771">
        <w:rPr>
          <w:rFonts w:ascii="GHEA Grapalat" w:hAnsi="GHEA Grapalat"/>
          <w:lang w:val="hy-AM"/>
        </w:rPr>
        <w:t>Հայաստանի</w:t>
      </w:r>
      <w:r w:rsidRPr="00D16771">
        <w:rPr>
          <w:rFonts w:ascii="GHEA Grapalat" w:hAnsi="GHEA Grapalat"/>
        </w:rPr>
        <w:t xml:space="preserve"> </w:t>
      </w:r>
      <w:r w:rsidRPr="00D16771">
        <w:rPr>
          <w:rFonts w:ascii="GHEA Grapalat" w:hAnsi="GHEA Grapalat"/>
          <w:lang w:val="hy-AM"/>
        </w:rPr>
        <w:t>Հանրապետության</w:t>
      </w:r>
      <w:r w:rsidRPr="00D16771">
        <w:rPr>
          <w:rFonts w:ascii="GHEA Grapalat" w:hAnsi="GHEA Grapalat"/>
        </w:rPr>
        <w:t xml:space="preserve"> </w:t>
      </w:r>
      <w:r w:rsidRPr="00D16771">
        <w:rPr>
          <w:rFonts w:ascii="GHEA Grapalat" w:hAnsi="GHEA Grapalat"/>
          <w:lang w:val="hy-AM"/>
        </w:rPr>
        <w:t>օրենքի 8-րդ, 12-րդ, 14-րդ, և 25-րդ</w:t>
      </w:r>
      <w:r w:rsidRPr="00D16771">
        <w:rPr>
          <w:rFonts w:ascii="GHEA Grapalat" w:hAnsi="GHEA Grapalat"/>
        </w:rPr>
        <w:t xml:space="preserve"> </w:t>
      </w:r>
      <w:r w:rsidRPr="00D16771">
        <w:rPr>
          <w:rFonts w:ascii="GHEA Grapalat" w:hAnsi="GHEA Grapalat"/>
          <w:lang w:val="hy-AM"/>
        </w:rPr>
        <w:t>հոդվածների, Աղբահանության և սանիտարական մաքրման մասին Հայաստանի</w:t>
      </w:r>
      <w:r w:rsidRPr="00D16771">
        <w:rPr>
          <w:rFonts w:ascii="GHEA Grapalat" w:hAnsi="GHEA Grapalat"/>
        </w:rPr>
        <w:t xml:space="preserve"> </w:t>
      </w:r>
      <w:r w:rsidRPr="00D16771">
        <w:rPr>
          <w:rFonts w:ascii="GHEA Grapalat" w:hAnsi="GHEA Grapalat"/>
          <w:lang w:val="hy-AM"/>
        </w:rPr>
        <w:t>Հանրապետության</w:t>
      </w:r>
      <w:r w:rsidRPr="00D16771">
        <w:rPr>
          <w:rFonts w:ascii="GHEA Grapalat" w:hAnsi="GHEA Grapalat"/>
        </w:rPr>
        <w:t xml:space="preserve"> </w:t>
      </w:r>
      <w:r w:rsidRPr="00D16771">
        <w:rPr>
          <w:rFonts w:ascii="GHEA Grapalat" w:hAnsi="GHEA Grapalat"/>
          <w:lang w:val="hy-AM"/>
        </w:rPr>
        <w:t>օրենքի 14-րդ</w:t>
      </w:r>
      <w:r w:rsidRPr="00D16771">
        <w:rPr>
          <w:rFonts w:ascii="GHEA Grapalat" w:hAnsi="GHEA Grapalat"/>
        </w:rPr>
        <w:t xml:space="preserve"> </w:t>
      </w:r>
      <w:r w:rsidRPr="00D16771">
        <w:rPr>
          <w:rFonts w:ascii="GHEA Grapalat" w:hAnsi="GHEA Grapalat"/>
          <w:lang w:val="hy-AM"/>
        </w:rPr>
        <w:t>հոդվածի</w:t>
      </w:r>
      <w:r w:rsidRPr="00D16771">
        <w:rPr>
          <w:rFonts w:ascii="GHEA Grapalat" w:hAnsi="GHEA Grapalat"/>
        </w:rPr>
        <w:t>, «Նորմատիվ իրավական</w:t>
      </w:r>
      <w:r w:rsidRPr="00D16771">
        <w:rPr>
          <w:rFonts w:ascii="Calibri" w:hAnsi="Calibri" w:cs="Calibri"/>
          <w:lang w:val="en-US"/>
        </w:rPr>
        <w:t> </w:t>
      </w:r>
      <w:r w:rsidRPr="00D16771">
        <w:rPr>
          <w:rFonts w:ascii="GHEA Grapalat" w:hAnsi="GHEA Grapalat"/>
        </w:rPr>
        <w:t>ակտերի</w:t>
      </w:r>
      <w:r w:rsidRPr="00D16771">
        <w:rPr>
          <w:rFonts w:ascii="Calibri" w:hAnsi="Calibri" w:cs="Calibri"/>
          <w:lang w:val="en-US"/>
        </w:rPr>
        <w:t> </w:t>
      </w:r>
      <w:r w:rsidRPr="00D16771">
        <w:rPr>
          <w:rFonts w:ascii="GHEA Grapalat" w:hAnsi="GHEA Grapalat"/>
        </w:rPr>
        <w:t>մասին»</w:t>
      </w:r>
      <w:r w:rsidRPr="00D16771">
        <w:rPr>
          <w:rFonts w:ascii="Calibri" w:hAnsi="Calibri" w:cs="Calibri"/>
          <w:lang w:val="en-US"/>
        </w:rPr>
        <w:t> </w:t>
      </w:r>
      <w:r w:rsidRPr="00D16771">
        <w:rPr>
          <w:rFonts w:ascii="GHEA Grapalat" w:hAnsi="GHEA Grapalat"/>
        </w:rPr>
        <w:t>Հայաստանի</w:t>
      </w:r>
      <w:r w:rsidRPr="00D16771">
        <w:rPr>
          <w:rFonts w:ascii="Calibri" w:hAnsi="Calibri" w:cs="Calibri"/>
          <w:lang w:val="en-US"/>
        </w:rPr>
        <w:t> </w:t>
      </w:r>
      <w:r w:rsidRPr="00D16771">
        <w:rPr>
          <w:rFonts w:ascii="GHEA Grapalat" w:hAnsi="GHEA Grapalat"/>
        </w:rPr>
        <w:t>Հանրապետության</w:t>
      </w:r>
      <w:r w:rsidRPr="00D16771">
        <w:rPr>
          <w:rFonts w:ascii="Calibri" w:hAnsi="Calibri" w:cs="Calibri"/>
          <w:lang w:val="en-US"/>
        </w:rPr>
        <w:t> </w:t>
      </w:r>
      <w:r w:rsidRPr="00D16771">
        <w:rPr>
          <w:rFonts w:ascii="GHEA Grapalat" w:hAnsi="GHEA Grapalat"/>
        </w:rPr>
        <w:t>օրենքի</w:t>
      </w:r>
      <w:r w:rsidRPr="00D16771">
        <w:rPr>
          <w:rFonts w:ascii="Calibri" w:hAnsi="Calibri" w:cs="Calibri"/>
          <w:lang w:val="en-US"/>
        </w:rPr>
        <w:t> </w:t>
      </w:r>
      <w:r w:rsidRPr="00D16771">
        <w:rPr>
          <w:rFonts w:ascii="GHEA Grapalat" w:hAnsi="GHEA Grapalat"/>
        </w:rPr>
        <w:t xml:space="preserve"> 36-րդ հոդվածի 1-ին մասի 1-ին կետի, 37-րդ</w:t>
      </w:r>
      <w:r w:rsidRPr="00D16771">
        <w:rPr>
          <w:rFonts w:ascii="Calibri" w:hAnsi="Calibri" w:cs="Calibri"/>
          <w:lang w:val="en-US"/>
        </w:rPr>
        <w:t> </w:t>
      </w:r>
      <w:r w:rsidRPr="00D16771">
        <w:rPr>
          <w:rFonts w:ascii="GHEA Grapalat" w:hAnsi="GHEA Grapalat"/>
        </w:rPr>
        <w:t>հոդվածի</w:t>
      </w:r>
      <w:r w:rsidRPr="00D16771">
        <w:rPr>
          <w:rFonts w:ascii="Calibri" w:hAnsi="Calibri" w:cs="Calibri"/>
          <w:lang w:val="en-US"/>
        </w:rPr>
        <w:t> </w:t>
      </w:r>
      <w:r w:rsidRPr="00D16771">
        <w:rPr>
          <w:rFonts w:ascii="GHEA Grapalat" w:hAnsi="GHEA Grapalat"/>
        </w:rPr>
        <w:t xml:space="preserve"> 1-ին</w:t>
      </w:r>
      <w:r w:rsidRPr="00D16771">
        <w:rPr>
          <w:rFonts w:ascii="Calibri" w:hAnsi="Calibri" w:cs="Calibri"/>
          <w:lang w:val="en-US"/>
        </w:rPr>
        <w:t> </w:t>
      </w:r>
      <w:r w:rsidRPr="00D16771">
        <w:rPr>
          <w:rFonts w:ascii="GHEA Grapalat" w:hAnsi="GHEA Grapalat"/>
        </w:rPr>
        <w:t xml:space="preserve">մասի </w:t>
      </w:r>
      <w:r w:rsidRPr="00D16771">
        <w:rPr>
          <w:rFonts w:ascii="GHEA Grapalat" w:hAnsi="GHEA Grapalat"/>
          <w:lang w:val="hy-AM"/>
        </w:rPr>
        <w:t>դրույթներով, Հայաստանի</w:t>
      </w:r>
      <w:r w:rsidRPr="00D16771">
        <w:rPr>
          <w:rFonts w:ascii="GHEA Grapalat" w:hAnsi="GHEA Grapalat"/>
        </w:rPr>
        <w:t xml:space="preserve"> </w:t>
      </w:r>
      <w:r w:rsidRPr="00D16771">
        <w:rPr>
          <w:rFonts w:ascii="GHEA Grapalat" w:hAnsi="GHEA Grapalat"/>
          <w:lang w:val="hy-AM"/>
        </w:rPr>
        <w:t>Հանրապետության</w:t>
      </w:r>
      <w:r w:rsidRPr="00D16771">
        <w:rPr>
          <w:rFonts w:ascii="GHEA Grapalat" w:hAnsi="GHEA Grapalat"/>
        </w:rPr>
        <w:t xml:space="preserve"> </w:t>
      </w:r>
      <w:r w:rsidRPr="00D16771">
        <w:rPr>
          <w:rFonts w:ascii="GHEA Grapalat" w:hAnsi="GHEA Grapalat"/>
          <w:lang w:val="hy-AM"/>
        </w:rPr>
        <w:t>Շիրակի</w:t>
      </w:r>
      <w:r w:rsidRPr="00D16771">
        <w:rPr>
          <w:rFonts w:ascii="GHEA Grapalat" w:hAnsi="GHEA Grapalat"/>
        </w:rPr>
        <w:t xml:space="preserve"> </w:t>
      </w:r>
      <w:r w:rsidRPr="00D16771">
        <w:rPr>
          <w:rFonts w:ascii="GHEA Grapalat" w:hAnsi="GHEA Grapalat"/>
          <w:lang w:val="hy-AM"/>
        </w:rPr>
        <w:t>մարզի</w:t>
      </w:r>
      <w:r w:rsidRPr="00D16771">
        <w:rPr>
          <w:rFonts w:ascii="GHEA Grapalat" w:hAnsi="GHEA Grapalat"/>
        </w:rPr>
        <w:t xml:space="preserve"> </w:t>
      </w:r>
      <w:r w:rsidRPr="00D16771">
        <w:rPr>
          <w:rFonts w:ascii="GHEA Grapalat" w:hAnsi="GHEA Grapalat"/>
          <w:lang w:val="hy-AM"/>
        </w:rPr>
        <w:t>Աշոցք</w:t>
      </w:r>
      <w:r w:rsidRPr="00D16771">
        <w:rPr>
          <w:rFonts w:ascii="GHEA Grapalat" w:hAnsi="GHEA Grapalat"/>
        </w:rPr>
        <w:t xml:space="preserve"> </w:t>
      </w:r>
      <w:r w:rsidRPr="00D16771">
        <w:rPr>
          <w:rFonts w:ascii="GHEA Grapalat" w:hAnsi="GHEA Grapalat"/>
          <w:lang w:val="hy-AM"/>
        </w:rPr>
        <w:t>համայնքի</w:t>
      </w:r>
      <w:r w:rsidRPr="00D16771">
        <w:rPr>
          <w:rFonts w:ascii="GHEA Grapalat" w:hAnsi="GHEA Grapalat"/>
        </w:rPr>
        <w:t xml:space="preserve"> </w:t>
      </w:r>
      <w:r w:rsidRPr="00D16771">
        <w:rPr>
          <w:rFonts w:ascii="GHEA Grapalat" w:hAnsi="GHEA Grapalat"/>
          <w:lang w:val="hy-AM"/>
        </w:rPr>
        <w:t xml:space="preserve">ավագանին որոշում է. </w:t>
      </w:r>
    </w:p>
    <w:p w:rsidR="00D16771" w:rsidRPr="00D16771" w:rsidRDefault="00D16771" w:rsidP="00D16771">
      <w:pPr>
        <w:spacing w:after="0" w:line="276" w:lineRule="auto"/>
        <w:ind w:left="1080" w:hanging="360"/>
        <w:jc w:val="both"/>
        <w:divId w:val="2046782353"/>
        <w:rPr>
          <w:rFonts w:ascii="GHEA Grapalat" w:hAnsi="GHEA Grapalat"/>
          <w:lang w:val="hy-AM"/>
        </w:rPr>
      </w:pPr>
      <w:r w:rsidRPr="00D16771">
        <w:rPr>
          <w:rFonts w:ascii="GHEA Grapalat" w:hAnsi="GHEA Grapalat"/>
          <w:lang w:val="hy-AM"/>
        </w:rPr>
        <w:t>1.</w:t>
      </w:r>
      <w:r w:rsidRPr="00D16771">
        <w:rPr>
          <w:rFonts w:ascii="Calibri" w:hAnsi="Calibri" w:cs="Calibri"/>
          <w:lang w:val="hy-AM"/>
        </w:rPr>
        <w:t>    </w:t>
      </w:r>
      <w:r w:rsidRPr="00D16771">
        <w:rPr>
          <w:rFonts w:ascii="GHEA Grapalat" w:hAnsi="GHEA Grapalat"/>
          <w:lang w:val="hy-AM"/>
        </w:rPr>
        <w:t xml:space="preserve"> Սահմանել Հայաստանի Հանրապետության Շիրակի մարզի Աշոցք համայնքի վարչական տարածքում 2021 թվականի տեղական տուրքերի և վճարների դրույքաչափերը՝ համաձայն համաձայն N, N 1, 2, 3 հավելվածների:</w:t>
      </w:r>
    </w:p>
    <w:p w:rsidR="00D16771" w:rsidRPr="00A46037" w:rsidRDefault="00D16771" w:rsidP="00D16771">
      <w:pPr>
        <w:pStyle w:val="a3"/>
        <w:spacing w:before="0" w:beforeAutospacing="0" w:after="0" w:afterAutospacing="0" w:line="276" w:lineRule="auto"/>
        <w:jc w:val="both"/>
        <w:divId w:val="2046782353"/>
        <w:rPr>
          <w:sz w:val="22"/>
          <w:szCs w:val="22"/>
          <w:lang w:val="hy-AM"/>
        </w:rPr>
      </w:pPr>
      <w:r w:rsidRPr="00D16771">
        <w:rPr>
          <w:sz w:val="22"/>
          <w:szCs w:val="22"/>
          <w:lang w:val="hy-AM"/>
        </w:rPr>
        <w:t>2.</w:t>
      </w:r>
      <w:r w:rsidRPr="00D16771">
        <w:rPr>
          <w:rFonts w:ascii="Calibri" w:hAnsi="Calibri" w:cs="Calibri"/>
          <w:sz w:val="22"/>
          <w:szCs w:val="22"/>
          <w:lang w:val="hy-AM"/>
        </w:rPr>
        <w:t>   </w:t>
      </w:r>
      <w:r w:rsidRPr="00D16771">
        <w:rPr>
          <w:sz w:val="22"/>
          <w:szCs w:val="22"/>
          <w:lang w:val="hy-AM"/>
        </w:rPr>
        <w:t xml:space="preserve"> Սույն որոշմանթիվ 1 հավելվածի 1-3-րդ կետերով սահմանված դրույքաչափերում կիրառվել է Հայաստանի Հանրապետության կառավարության սահմանած ցանկում ընդգրկված սահմանամերձ, լեռնային և բարձր լեռնային համայնքների համար սահմանված</w:t>
      </w:r>
      <w:r w:rsidRPr="00D16771">
        <w:rPr>
          <w:rFonts w:ascii="Calibri" w:hAnsi="Calibri" w:cs="Calibri"/>
          <w:sz w:val="22"/>
          <w:szCs w:val="22"/>
          <w:lang w:val="hy-AM"/>
        </w:rPr>
        <w:t> </w:t>
      </w:r>
      <w:r w:rsidRPr="00D16771">
        <w:rPr>
          <w:sz w:val="22"/>
          <w:szCs w:val="22"/>
          <w:lang w:val="hy-AM"/>
        </w:rPr>
        <w:t xml:space="preserve"> 0.3 գործակիցը:</w:t>
      </w:r>
    </w:p>
    <w:p w:rsidR="00D16771" w:rsidRPr="00A46037" w:rsidRDefault="00D16771" w:rsidP="00D16771">
      <w:pPr>
        <w:pStyle w:val="a3"/>
        <w:spacing w:before="0" w:beforeAutospacing="0" w:after="0" w:afterAutospacing="0" w:line="276" w:lineRule="auto"/>
        <w:jc w:val="both"/>
        <w:divId w:val="2046782353"/>
        <w:rPr>
          <w:sz w:val="22"/>
          <w:szCs w:val="22"/>
          <w:lang w:val="hy-AM"/>
        </w:rPr>
      </w:pPr>
      <w:r w:rsidRPr="00D16771">
        <w:rPr>
          <w:sz w:val="22"/>
          <w:szCs w:val="22"/>
          <w:lang w:val="hy-AM"/>
        </w:rPr>
        <w:t>3.</w:t>
      </w:r>
      <w:r w:rsidRPr="00D16771">
        <w:rPr>
          <w:rFonts w:ascii="Calibri" w:hAnsi="Calibri" w:cs="Calibri"/>
          <w:sz w:val="22"/>
          <w:szCs w:val="22"/>
          <w:lang w:val="hy-AM"/>
        </w:rPr>
        <w:t>   </w:t>
      </w:r>
      <w:r w:rsidRPr="00D16771">
        <w:rPr>
          <w:sz w:val="22"/>
          <w:szCs w:val="22"/>
          <w:lang w:val="hy-AM"/>
        </w:rPr>
        <w:t xml:space="preserve"> Ուժը</w:t>
      </w:r>
      <w:r w:rsidRPr="00D16771">
        <w:rPr>
          <w:rFonts w:ascii="Calibri" w:hAnsi="Calibri" w:cs="Calibri"/>
          <w:sz w:val="22"/>
          <w:szCs w:val="22"/>
          <w:lang w:val="hy-AM"/>
        </w:rPr>
        <w:t> </w:t>
      </w:r>
      <w:r w:rsidRPr="00D16771">
        <w:rPr>
          <w:sz w:val="22"/>
          <w:szCs w:val="22"/>
          <w:lang w:val="hy-AM"/>
        </w:rPr>
        <w:t xml:space="preserve"> կորցրած</w:t>
      </w:r>
      <w:r w:rsidRPr="00D16771">
        <w:rPr>
          <w:rFonts w:ascii="Calibri" w:hAnsi="Calibri" w:cs="Calibri"/>
          <w:sz w:val="22"/>
          <w:szCs w:val="22"/>
          <w:lang w:val="hy-AM"/>
        </w:rPr>
        <w:t> </w:t>
      </w:r>
      <w:r w:rsidRPr="00D16771">
        <w:rPr>
          <w:sz w:val="22"/>
          <w:szCs w:val="22"/>
          <w:lang w:val="hy-AM"/>
        </w:rPr>
        <w:t xml:space="preserve"> ճանաչել</w:t>
      </w:r>
      <w:r w:rsidRPr="00D16771">
        <w:rPr>
          <w:rFonts w:ascii="Calibri" w:hAnsi="Calibri" w:cs="Calibri"/>
          <w:sz w:val="22"/>
          <w:szCs w:val="22"/>
          <w:lang w:val="hy-AM"/>
        </w:rPr>
        <w:t> </w:t>
      </w:r>
      <w:r w:rsidRPr="00D16771">
        <w:rPr>
          <w:sz w:val="22"/>
          <w:szCs w:val="22"/>
          <w:lang w:val="hy-AM"/>
        </w:rPr>
        <w:t xml:space="preserve"> Հայաստանի</w:t>
      </w:r>
      <w:r w:rsidRPr="00D16771">
        <w:rPr>
          <w:rFonts w:ascii="Calibri" w:hAnsi="Calibri" w:cs="Calibri"/>
          <w:sz w:val="22"/>
          <w:szCs w:val="22"/>
          <w:lang w:val="hy-AM"/>
        </w:rPr>
        <w:t> </w:t>
      </w:r>
      <w:r w:rsidRPr="00D16771">
        <w:rPr>
          <w:sz w:val="22"/>
          <w:szCs w:val="22"/>
          <w:lang w:val="hy-AM"/>
        </w:rPr>
        <w:t xml:space="preserve"> Հանրապետության</w:t>
      </w:r>
      <w:r w:rsidRPr="00D16771">
        <w:rPr>
          <w:rFonts w:ascii="Calibri" w:hAnsi="Calibri" w:cs="Calibri"/>
          <w:sz w:val="22"/>
          <w:szCs w:val="22"/>
          <w:lang w:val="hy-AM"/>
        </w:rPr>
        <w:t>  </w:t>
      </w:r>
      <w:r w:rsidRPr="00D16771">
        <w:rPr>
          <w:sz w:val="22"/>
          <w:szCs w:val="22"/>
          <w:lang w:val="hy-AM"/>
        </w:rPr>
        <w:t xml:space="preserve"> Շիրակի</w:t>
      </w:r>
      <w:r w:rsidRPr="00D16771">
        <w:rPr>
          <w:rFonts w:ascii="Calibri" w:hAnsi="Calibri" w:cs="Calibri"/>
          <w:sz w:val="22"/>
          <w:szCs w:val="22"/>
          <w:lang w:val="hy-AM"/>
        </w:rPr>
        <w:t> </w:t>
      </w:r>
      <w:r w:rsidRPr="00D16771">
        <w:rPr>
          <w:sz w:val="22"/>
          <w:szCs w:val="22"/>
          <w:lang w:val="hy-AM"/>
        </w:rPr>
        <w:t xml:space="preserve"> մարզի</w:t>
      </w:r>
      <w:r w:rsidRPr="00D16771">
        <w:rPr>
          <w:rFonts w:ascii="Calibri" w:hAnsi="Calibri" w:cs="Calibri"/>
          <w:sz w:val="22"/>
          <w:szCs w:val="22"/>
          <w:lang w:val="hy-AM"/>
        </w:rPr>
        <w:t> </w:t>
      </w:r>
      <w:r w:rsidRPr="00D16771">
        <w:rPr>
          <w:sz w:val="22"/>
          <w:szCs w:val="22"/>
          <w:lang w:val="hy-AM"/>
        </w:rPr>
        <w:t>Աշոցք</w:t>
      </w:r>
      <w:r w:rsidRPr="00D16771">
        <w:rPr>
          <w:rFonts w:ascii="Calibri" w:hAnsi="Calibri" w:cs="Calibri"/>
          <w:sz w:val="22"/>
          <w:szCs w:val="22"/>
          <w:lang w:val="hy-AM"/>
        </w:rPr>
        <w:t> </w:t>
      </w:r>
      <w:r w:rsidRPr="00D16771">
        <w:rPr>
          <w:sz w:val="22"/>
          <w:szCs w:val="22"/>
          <w:lang w:val="hy-AM"/>
        </w:rPr>
        <w:t xml:space="preserve"> համայնքի</w:t>
      </w:r>
      <w:r w:rsidRPr="00D16771">
        <w:rPr>
          <w:rFonts w:ascii="Calibri" w:hAnsi="Calibri" w:cs="Calibri"/>
          <w:sz w:val="22"/>
          <w:szCs w:val="22"/>
          <w:lang w:val="hy-AM"/>
        </w:rPr>
        <w:t> </w:t>
      </w:r>
      <w:r w:rsidRPr="00D16771">
        <w:rPr>
          <w:sz w:val="22"/>
          <w:szCs w:val="22"/>
          <w:lang w:val="hy-AM"/>
        </w:rPr>
        <w:t xml:space="preserve"> ավագանու 2019 թվականի դեկտեմբերի 13-ի</w:t>
      </w:r>
      <w:r w:rsidRPr="00D16771">
        <w:rPr>
          <w:rFonts w:ascii="Calibri" w:hAnsi="Calibri" w:cs="Calibri"/>
          <w:sz w:val="22"/>
          <w:szCs w:val="22"/>
          <w:lang w:val="hy-AM"/>
        </w:rPr>
        <w:t> </w:t>
      </w:r>
      <w:r w:rsidRPr="00D16771">
        <w:rPr>
          <w:sz w:val="22"/>
          <w:szCs w:val="22"/>
          <w:lang w:val="hy-AM"/>
        </w:rPr>
        <w:t xml:space="preserve"> </w:t>
      </w:r>
      <w:r w:rsidRPr="00D16771">
        <w:rPr>
          <w:rFonts w:cs="GHEA Grapalat"/>
          <w:sz w:val="22"/>
          <w:szCs w:val="22"/>
          <w:lang w:val="hy-AM"/>
        </w:rPr>
        <w:t>«</w:t>
      </w:r>
      <w:r w:rsidRPr="00D16771">
        <w:rPr>
          <w:sz w:val="22"/>
          <w:szCs w:val="22"/>
          <w:lang w:val="hy-AM"/>
        </w:rPr>
        <w:t>ՀայաստանիՀանրապետությանՇիրակիմարզիԱշոցքհամայնքիվարչականտարածքում 2020 թվականիտեղականտուրքերիևվճարներիդրույքաչափերը սահմանելու մասին»</w:t>
      </w:r>
      <w:r w:rsidRPr="00D16771">
        <w:rPr>
          <w:rFonts w:ascii="Calibri" w:hAnsi="Calibri" w:cs="Calibri"/>
          <w:sz w:val="22"/>
          <w:szCs w:val="22"/>
          <w:lang w:val="hy-AM"/>
        </w:rPr>
        <w:t> </w:t>
      </w:r>
      <w:r w:rsidRPr="00D16771">
        <w:rPr>
          <w:sz w:val="22"/>
          <w:szCs w:val="22"/>
          <w:lang w:val="hy-AM"/>
        </w:rPr>
        <w:t xml:space="preserve"> թիվ</w:t>
      </w:r>
      <w:r w:rsidRPr="00D16771">
        <w:rPr>
          <w:rFonts w:ascii="Calibri" w:hAnsi="Calibri" w:cs="Calibri"/>
          <w:sz w:val="22"/>
          <w:szCs w:val="22"/>
          <w:lang w:val="hy-AM"/>
        </w:rPr>
        <w:t> </w:t>
      </w:r>
      <w:r w:rsidRPr="00D16771">
        <w:rPr>
          <w:sz w:val="22"/>
          <w:szCs w:val="22"/>
          <w:lang w:val="hy-AM"/>
        </w:rPr>
        <w:t xml:space="preserve"> 64-Ն որոշումը:</w:t>
      </w:r>
    </w:p>
    <w:p w:rsidR="00D16771" w:rsidRPr="00A46037" w:rsidRDefault="00D16771" w:rsidP="00D16771">
      <w:pPr>
        <w:pStyle w:val="a3"/>
        <w:spacing w:before="0" w:beforeAutospacing="0" w:after="0" w:afterAutospacing="0" w:line="276" w:lineRule="auto"/>
        <w:jc w:val="both"/>
        <w:divId w:val="2046782353"/>
        <w:rPr>
          <w:sz w:val="22"/>
          <w:szCs w:val="22"/>
          <w:lang w:val="hy-AM"/>
        </w:rPr>
      </w:pPr>
      <w:r w:rsidRPr="00D16771">
        <w:rPr>
          <w:sz w:val="22"/>
          <w:szCs w:val="22"/>
          <w:lang w:val="hy-AM"/>
        </w:rPr>
        <w:t>4.</w:t>
      </w:r>
      <w:r w:rsidRPr="00D16771">
        <w:rPr>
          <w:rFonts w:ascii="Calibri" w:hAnsi="Calibri" w:cs="Calibri"/>
          <w:sz w:val="22"/>
          <w:szCs w:val="22"/>
          <w:lang w:val="hy-AM"/>
        </w:rPr>
        <w:t>   </w:t>
      </w:r>
      <w:r w:rsidRPr="00D16771">
        <w:rPr>
          <w:sz w:val="22"/>
          <w:szCs w:val="22"/>
          <w:lang w:val="hy-AM"/>
        </w:rPr>
        <w:t xml:space="preserve"> Սույն որոշումն ուժի մեջ է մտնում 2021 թվականի հունվարի 1-ից:</w:t>
      </w:r>
    </w:p>
    <w:p w:rsidR="00D16771" w:rsidRPr="00A46037" w:rsidRDefault="00D16771">
      <w:pPr>
        <w:pStyle w:val="a3"/>
        <w:divId w:val="1344933514"/>
        <w:rPr>
          <w:lang w:val="hy-AM"/>
        </w:rPr>
      </w:pPr>
      <w:r w:rsidRPr="00A46037">
        <w:rPr>
          <w:sz w:val="22"/>
          <w:szCs w:val="22"/>
          <w:lang w:val="hy-AM"/>
        </w:rPr>
        <w:t>Լսեցին</w:t>
      </w:r>
      <w:r w:rsidRPr="00A46037">
        <w:rPr>
          <w:sz w:val="22"/>
          <w:szCs w:val="22"/>
          <w:lang w:val="hy-AM"/>
        </w:rPr>
        <w:br/>
      </w:r>
      <w:r w:rsidRPr="00A46037">
        <w:rPr>
          <w:rStyle w:val="a5"/>
          <w:b/>
          <w:bCs/>
          <w:lang w:val="hy-AM"/>
        </w:rPr>
        <w:t xml:space="preserve">ՀԱՅԱՍՏԱՆԻ ՀԱՆՐԱՊԵՏՈՒԹՅԱՆ ՇԻՐԱԿԻ ՄԱՐԶԻ ԱՇՈՑՔ ՀԱՄԱՅՆՔԻ ՍԵՓԱԿԱՆՈՒԹՅԱՆ 2020 ԹՎԱԿԱՆԻ ԳՈՒՅՔԱԳՐՄԱՆ ԱՐԴՅՈՒՆՔՆԵՐԸ ՀԱՍՏԱՏԵԼՈՒ ՄԱՍԻՆ </w:t>
      </w:r>
    </w:p>
    <w:p w:rsidR="00D16771" w:rsidRPr="00A46037" w:rsidRDefault="00D16771">
      <w:pPr>
        <w:pStyle w:val="a3"/>
        <w:jc w:val="right"/>
        <w:divId w:val="1344933514"/>
        <w:rPr>
          <w:lang w:val="hy-AM"/>
        </w:rPr>
      </w:pPr>
      <w:r w:rsidRPr="00A46037">
        <w:rPr>
          <w:rStyle w:val="a5"/>
          <w:b/>
          <w:bCs/>
          <w:lang w:val="hy-AM"/>
        </w:rPr>
        <w:t>/Զեկ. ԿԱՐԵՆ ՄԱՆՈՒԿՅԱՆ/</w:t>
      </w:r>
    </w:p>
    <w:p w:rsidR="00D16771" w:rsidRPr="00A46037" w:rsidRDefault="00D16771" w:rsidP="00D16771">
      <w:pPr>
        <w:pStyle w:val="a3"/>
        <w:spacing w:before="0" w:beforeAutospacing="0" w:after="0" w:afterAutospacing="0" w:line="276" w:lineRule="auto"/>
        <w:jc w:val="both"/>
        <w:divId w:val="1344933514"/>
        <w:rPr>
          <w:sz w:val="22"/>
          <w:szCs w:val="22"/>
          <w:lang w:val="hy-AM"/>
        </w:rPr>
      </w:pPr>
      <w:r w:rsidRPr="00A46037">
        <w:rPr>
          <w:sz w:val="22"/>
          <w:szCs w:val="22"/>
          <w:lang w:val="hy-AM"/>
        </w:rPr>
        <w:t xml:space="preserve">  Ղեկավարվելով &lt;&lt;Տեղական ինքնակառավարման մասին&gt;&gt; Հայաստանի Հանրապետության </w:t>
      </w:r>
      <w:r w:rsidRPr="00A46037">
        <w:rPr>
          <w:rFonts w:ascii="Calibri" w:hAnsi="Calibri" w:cs="Calibri"/>
          <w:sz w:val="22"/>
          <w:szCs w:val="22"/>
          <w:lang w:val="hy-AM"/>
        </w:rPr>
        <w:t> </w:t>
      </w:r>
      <w:r w:rsidRPr="00A46037">
        <w:rPr>
          <w:sz w:val="22"/>
          <w:szCs w:val="22"/>
          <w:lang w:val="hy-AM"/>
        </w:rPr>
        <w:t>օրենքի</w:t>
      </w:r>
      <w:r w:rsidRPr="00A46037">
        <w:rPr>
          <w:rFonts w:ascii="Calibri" w:hAnsi="Calibri" w:cs="Calibri"/>
          <w:sz w:val="22"/>
          <w:szCs w:val="22"/>
          <w:lang w:val="hy-AM"/>
        </w:rPr>
        <w:t> </w:t>
      </w:r>
      <w:r w:rsidRPr="00A46037">
        <w:rPr>
          <w:sz w:val="22"/>
          <w:szCs w:val="22"/>
          <w:lang w:val="hy-AM"/>
        </w:rPr>
        <w:t xml:space="preserve"> hոդված 18-ի 1-ին մասի 32-րդ կետով, Հայաստանի Հանրապետության</w:t>
      </w:r>
      <w:r w:rsidRPr="00A46037">
        <w:rPr>
          <w:rFonts w:ascii="Calibri" w:hAnsi="Calibri" w:cs="Calibri"/>
          <w:sz w:val="22"/>
          <w:szCs w:val="22"/>
          <w:lang w:val="hy-AM"/>
        </w:rPr>
        <w:t> </w:t>
      </w:r>
      <w:r w:rsidRPr="00A46037">
        <w:rPr>
          <w:sz w:val="22"/>
          <w:szCs w:val="22"/>
          <w:lang w:val="hy-AM"/>
        </w:rPr>
        <w:t xml:space="preserve"> Շիրակի մարզի Աշոցք համայնքի</w:t>
      </w:r>
      <w:r w:rsidRPr="00A46037">
        <w:rPr>
          <w:rFonts w:ascii="Calibri" w:hAnsi="Calibri" w:cs="Calibri"/>
          <w:sz w:val="22"/>
          <w:szCs w:val="22"/>
          <w:lang w:val="hy-AM"/>
        </w:rPr>
        <w:t> </w:t>
      </w:r>
      <w:r w:rsidRPr="00A46037">
        <w:rPr>
          <w:sz w:val="22"/>
          <w:szCs w:val="22"/>
          <w:lang w:val="hy-AM"/>
        </w:rPr>
        <w:t xml:space="preserve"> ավագանին որոշում է. </w:t>
      </w:r>
    </w:p>
    <w:p w:rsidR="00D16771" w:rsidRPr="00A46037" w:rsidRDefault="00D16771" w:rsidP="00D16771">
      <w:pPr>
        <w:pStyle w:val="a6"/>
        <w:spacing w:before="0" w:beforeAutospacing="0" w:after="0" w:afterAutospacing="0" w:line="276" w:lineRule="auto"/>
        <w:jc w:val="both"/>
        <w:divId w:val="1344933514"/>
        <w:rPr>
          <w:sz w:val="22"/>
          <w:szCs w:val="22"/>
          <w:lang w:val="hy-AM"/>
        </w:rPr>
      </w:pPr>
      <w:r w:rsidRPr="00A46037">
        <w:rPr>
          <w:noProof/>
          <w:sz w:val="22"/>
          <w:szCs w:val="22"/>
          <w:lang w:val="hy-AM"/>
        </w:rPr>
        <w:t xml:space="preserve">    </w:t>
      </w:r>
      <w:r w:rsidRPr="00A46037">
        <w:rPr>
          <w:sz w:val="22"/>
          <w:szCs w:val="22"/>
          <w:lang w:val="hy-AM"/>
        </w:rPr>
        <w:t>Հաստատել Հայաստանի Հանրապետության Շիրակի մարզի Աշոցք համայնքի սեփականության 2020 թվականի գույքագրման արդյունքները` համաձայն հավելվածի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687"/>
        <w:gridCol w:w="1280"/>
      </w:tblGrid>
      <w:tr w:rsidR="00D16771">
        <w:trPr>
          <w:divId w:val="274404407"/>
          <w:tblCellSpacing w:w="15" w:type="dxa"/>
        </w:trPr>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Կողմ-0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274404407"/>
      </w:pPr>
      <w:r>
        <w:t>Որոշումն ընդունված է. /կցվում է որոշում N 58/</w:t>
      </w:r>
    </w:p>
    <w:p w:rsidR="00D16771" w:rsidRDefault="00D16771">
      <w:pPr>
        <w:pStyle w:val="a3"/>
        <w:divId w:val="197134206"/>
      </w:pPr>
      <w:r>
        <w:lastRenderedPageBreak/>
        <w:t>Լսեցին</w:t>
      </w:r>
      <w:r>
        <w:br/>
      </w:r>
      <w:r>
        <w:rPr>
          <w:rStyle w:val="a5"/>
          <w:b/>
          <w:bCs/>
        </w:rPr>
        <w:t xml:space="preserve">ՀԱՅԱՍՏԱՆԻ ՀԱՆՐԱՊԵՏՈՒԹՅԱՆ ՇԻՐԱԿԻ ՄԱՐԶԻ ԱՇՈՑՔ ՀԱՄԱՅՆՔԻ ՂԵԿԱՎԱՐԻ 2021 ԹՎԱԿԱՆԻ ՊԱՇՏՈՆԱՅԻՆ ԴՐՈՒՅՔԱՉԱՓ ՍԱՀՄԱՆԵԼՈՒ ԵՎ ՀԱՅԱՍՏԱՆԻ ՀԱՆՐԱՊԵՏՈՒԹՅԱՆ ՇԻՐԱԿԻ ՄԱՐԶԻ ԱՇՈՑՔ ՀԱՄԱՅՆՔԻ ԱՎԱԳԱՆՈՒ 2019 ԹՎԱԿԱՆԻ ԴԵԿՏԵՄԲԵՐԻ 13-Ի ԹԻՎ 66-Ա ՈՐՈՇՈՒՄՆ ՈՒԺԸ ԿՈՐՑՐԱԾ ՃԱՆԱՉԵԼՈՒ ՄԱՍԻՆ ՄԱՍԻՆ </w:t>
      </w:r>
    </w:p>
    <w:p w:rsidR="00D16771" w:rsidRDefault="00D16771">
      <w:pPr>
        <w:pStyle w:val="a3"/>
        <w:jc w:val="right"/>
        <w:divId w:val="197134206"/>
      </w:pPr>
      <w:r>
        <w:rPr>
          <w:rStyle w:val="a5"/>
          <w:b/>
          <w:bCs/>
        </w:rPr>
        <w:t>/Զեկ. ԿԱՐԵՆ ՄԱՆՈՒԿՅԱՆ/</w:t>
      </w:r>
    </w:p>
    <w:p w:rsidR="00D16771" w:rsidRPr="00D16771" w:rsidRDefault="00D16771" w:rsidP="00D16771">
      <w:pPr>
        <w:spacing w:after="0" w:line="276" w:lineRule="auto"/>
        <w:contextualSpacing/>
        <w:jc w:val="both"/>
        <w:divId w:val="197134206"/>
        <w:rPr>
          <w:rFonts w:ascii="GHEA Grapalat" w:hAnsi="GHEA Grapalat"/>
        </w:rPr>
      </w:pPr>
      <w:r w:rsidRPr="00D16771">
        <w:rPr>
          <w:rFonts w:ascii="GHEA Grapalat" w:hAnsi="GHEA Grapalat" w:cs="Sylfaen"/>
          <w:lang w:val="hy-AM"/>
        </w:rPr>
        <w:t xml:space="preserve">   </w:t>
      </w:r>
      <w:r w:rsidRPr="00D16771">
        <w:rPr>
          <w:rFonts w:ascii="Calibri" w:hAnsi="Calibri" w:cs="Calibri"/>
          <w:lang w:val="hy-AM"/>
        </w:rPr>
        <w:t>  </w:t>
      </w:r>
      <w:r w:rsidRPr="00D16771">
        <w:rPr>
          <w:rFonts w:ascii="GHEA Grapalat" w:hAnsi="GHEA Grapalat"/>
          <w:lang w:val="hy-AM"/>
        </w:rPr>
        <w:t xml:space="preserve"> Ղեկավարվելով «Տեղական ինքնակառավարման մասին» Հայաստանի Հանրապետության օրենքի 1</w:t>
      </w:r>
      <w:r w:rsidRPr="00D16771">
        <w:rPr>
          <w:rFonts w:ascii="GHEA Grapalat" w:hAnsi="GHEA Grapalat"/>
        </w:rPr>
        <w:t>8</w:t>
      </w:r>
      <w:r w:rsidRPr="00D16771">
        <w:rPr>
          <w:rFonts w:ascii="GHEA Grapalat" w:hAnsi="GHEA Grapalat"/>
          <w:lang w:val="hy-AM"/>
        </w:rPr>
        <w:t xml:space="preserve">-րդ հոդվածի 1-ին մասի </w:t>
      </w:r>
      <w:r w:rsidRPr="00D16771">
        <w:rPr>
          <w:rFonts w:ascii="GHEA Grapalat" w:hAnsi="GHEA Grapalat"/>
        </w:rPr>
        <w:t>11</w:t>
      </w:r>
      <w:r w:rsidRPr="00D16771">
        <w:rPr>
          <w:rFonts w:ascii="GHEA Grapalat" w:hAnsi="GHEA Grapalat"/>
          <w:lang w:val="hy-AM"/>
        </w:rPr>
        <w:t>-րդ կետի, 2</w:t>
      </w:r>
      <w:r w:rsidRPr="00D16771">
        <w:rPr>
          <w:rFonts w:ascii="GHEA Grapalat" w:hAnsi="GHEA Grapalat"/>
        </w:rPr>
        <w:t>8</w:t>
      </w:r>
      <w:r w:rsidRPr="00D16771">
        <w:rPr>
          <w:rFonts w:ascii="GHEA Grapalat" w:hAnsi="GHEA Grapalat"/>
          <w:lang w:val="hy-AM"/>
        </w:rPr>
        <w:t xml:space="preserve">-րդ հոդվածի 1-ին մասի 3-րդ կետի </w:t>
      </w:r>
      <w:r w:rsidRPr="00D16771">
        <w:rPr>
          <w:rFonts w:ascii="GHEA Grapalat" w:hAnsi="GHEA Grapalat"/>
          <w:lang w:val="en-US"/>
        </w:rPr>
        <w:t>և</w:t>
      </w:r>
      <w:r w:rsidRPr="00D16771">
        <w:rPr>
          <w:rFonts w:ascii="GHEA Grapalat" w:hAnsi="GHEA Grapalat"/>
        </w:rPr>
        <w:t xml:space="preserve"> «</w:t>
      </w:r>
      <w:r w:rsidRPr="00D16771">
        <w:rPr>
          <w:rFonts w:ascii="GHEA Grapalat" w:hAnsi="GHEA Grapalat"/>
          <w:lang w:val="en-US"/>
        </w:rPr>
        <w:t>Նորմատիվ</w:t>
      </w:r>
      <w:r w:rsidRPr="00D16771">
        <w:rPr>
          <w:rFonts w:ascii="GHEA Grapalat" w:hAnsi="GHEA Grapalat"/>
        </w:rPr>
        <w:t xml:space="preserve"> </w:t>
      </w:r>
      <w:r w:rsidRPr="00D16771">
        <w:rPr>
          <w:rFonts w:ascii="GHEA Grapalat" w:hAnsi="GHEA Grapalat"/>
          <w:lang w:val="en-US"/>
        </w:rPr>
        <w:t>իրավական</w:t>
      </w:r>
      <w:r w:rsidRPr="00D16771">
        <w:rPr>
          <w:rFonts w:ascii="Calibri" w:hAnsi="Calibri" w:cs="Calibri"/>
          <w:lang w:val="en-US"/>
        </w:rPr>
        <w:t> </w:t>
      </w:r>
      <w:r w:rsidRPr="00D16771">
        <w:rPr>
          <w:rFonts w:ascii="GHEA Grapalat" w:hAnsi="GHEA Grapalat"/>
          <w:lang w:val="en-US"/>
        </w:rPr>
        <w:t>ակտերի</w:t>
      </w:r>
      <w:r w:rsidRPr="00D16771">
        <w:rPr>
          <w:rFonts w:ascii="Calibri" w:hAnsi="Calibri" w:cs="Calibri"/>
          <w:lang w:val="en-US"/>
        </w:rPr>
        <w:t> </w:t>
      </w:r>
      <w:r w:rsidRPr="00D16771">
        <w:rPr>
          <w:rFonts w:ascii="GHEA Grapalat" w:hAnsi="GHEA Grapalat"/>
          <w:lang w:val="en-US"/>
        </w:rPr>
        <w:t>մասին</w:t>
      </w:r>
      <w:r w:rsidRPr="00D16771">
        <w:rPr>
          <w:rFonts w:ascii="GHEA Grapalat" w:hAnsi="GHEA Grapalat"/>
        </w:rPr>
        <w:t>»</w:t>
      </w:r>
      <w:r w:rsidRPr="00D16771">
        <w:rPr>
          <w:rFonts w:ascii="Calibri" w:hAnsi="Calibri" w:cs="Calibri"/>
          <w:lang w:val="en-US"/>
        </w:rPr>
        <w:t> </w:t>
      </w:r>
      <w:r w:rsidRPr="00D16771">
        <w:rPr>
          <w:rFonts w:ascii="GHEA Grapalat" w:hAnsi="GHEA Grapalat"/>
          <w:lang w:val="en-US"/>
        </w:rPr>
        <w:t>Հայաստանի</w:t>
      </w:r>
      <w:r w:rsidRPr="00D16771">
        <w:rPr>
          <w:rFonts w:ascii="Calibri" w:hAnsi="Calibri" w:cs="Calibri"/>
          <w:lang w:val="en-US"/>
        </w:rPr>
        <w:t> </w:t>
      </w:r>
      <w:r w:rsidRPr="00D16771">
        <w:rPr>
          <w:rFonts w:ascii="GHEA Grapalat" w:hAnsi="GHEA Grapalat"/>
          <w:lang w:val="en-US"/>
        </w:rPr>
        <w:t>Հանրապետության</w:t>
      </w:r>
      <w:r w:rsidRPr="00D16771">
        <w:rPr>
          <w:rFonts w:ascii="Calibri" w:hAnsi="Calibri" w:cs="Calibri"/>
          <w:lang w:val="en-US"/>
        </w:rPr>
        <w:t> </w:t>
      </w:r>
      <w:r w:rsidRPr="00D16771">
        <w:rPr>
          <w:rFonts w:ascii="GHEA Grapalat" w:hAnsi="GHEA Grapalat"/>
          <w:lang w:val="en-US"/>
        </w:rPr>
        <w:t>օրենքի</w:t>
      </w:r>
      <w:r w:rsidRPr="00D16771">
        <w:rPr>
          <w:rFonts w:ascii="Calibri" w:hAnsi="Calibri" w:cs="Calibri"/>
          <w:lang w:val="en-US"/>
        </w:rPr>
        <w:t> </w:t>
      </w:r>
      <w:r w:rsidRPr="00D16771">
        <w:rPr>
          <w:rFonts w:ascii="GHEA Grapalat" w:hAnsi="GHEA Grapalat"/>
        </w:rPr>
        <w:t xml:space="preserve"> 36-</w:t>
      </w:r>
      <w:r w:rsidRPr="00D16771">
        <w:rPr>
          <w:rFonts w:ascii="GHEA Grapalat" w:hAnsi="GHEA Grapalat"/>
          <w:lang w:val="en-US"/>
        </w:rPr>
        <w:t>րդ</w:t>
      </w:r>
      <w:r w:rsidRPr="00D16771">
        <w:rPr>
          <w:rFonts w:ascii="GHEA Grapalat" w:hAnsi="GHEA Grapalat"/>
        </w:rPr>
        <w:t xml:space="preserve"> </w:t>
      </w:r>
      <w:r w:rsidRPr="00D16771">
        <w:rPr>
          <w:rFonts w:ascii="GHEA Grapalat" w:hAnsi="GHEA Grapalat"/>
          <w:lang w:val="en-US"/>
        </w:rPr>
        <w:t>հոդվածի</w:t>
      </w:r>
      <w:r w:rsidRPr="00D16771">
        <w:rPr>
          <w:rFonts w:ascii="GHEA Grapalat" w:hAnsi="GHEA Grapalat"/>
        </w:rPr>
        <w:t xml:space="preserve"> 1-</w:t>
      </w:r>
      <w:r w:rsidRPr="00D16771">
        <w:rPr>
          <w:rFonts w:ascii="GHEA Grapalat" w:hAnsi="GHEA Grapalat"/>
          <w:lang w:val="en-US"/>
        </w:rPr>
        <w:t>ին</w:t>
      </w:r>
      <w:r w:rsidRPr="00D16771">
        <w:rPr>
          <w:rFonts w:ascii="GHEA Grapalat" w:hAnsi="GHEA Grapalat"/>
        </w:rPr>
        <w:t xml:space="preserve"> </w:t>
      </w:r>
      <w:r w:rsidRPr="00D16771">
        <w:rPr>
          <w:rFonts w:ascii="GHEA Grapalat" w:hAnsi="GHEA Grapalat"/>
          <w:lang w:val="en-US"/>
        </w:rPr>
        <w:t>մասի</w:t>
      </w:r>
      <w:r w:rsidRPr="00D16771">
        <w:rPr>
          <w:rFonts w:ascii="GHEA Grapalat" w:hAnsi="GHEA Grapalat"/>
        </w:rPr>
        <w:t xml:space="preserve"> 1-</w:t>
      </w:r>
      <w:r w:rsidRPr="00D16771">
        <w:rPr>
          <w:rFonts w:ascii="GHEA Grapalat" w:hAnsi="GHEA Grapalat"/>
          <w:lang w:val="en-US"/>
        </w:rPr>
        <w:t>ին</w:t>
      </w:r>
      <w:r w:rsidRPr="00D16771">
        <w:rPr>
          <w:rFonts w:ascii="GHEA Grapalat" w:hAnsi="GHEA Grapalat"/>
        </w:rPr>
        <w:t xml:space="preserve"> </w:t>
      </w:r>
      <w:r w:rsidRPr="00D16771">
        <w:rPr>
          <w:rFonts w:ascii="GHEA Grapalat" w:hAnsi="GHEA Grapalat"/>
          <w:lang w:val="en-US"/>
        </w:rPr>
        <w:t>կետի</w:t>
      </w:r>
      <w:r w:rsidRPr="00D16771">
        <w:rPr>
          <w:rFonts w:ascii="GHEA Grapalat" w:hAnsi="GHEA Grapalat"/>
        </w:rPr>
        <w:t>, 37-</w:t>
      </w:r>
      <w:r w:rsidRPr="00D16771">
        <w:rPr>
          <w:rFonts w:ascii="GHEA Grapalat" w:hAnsi="GHEA Grapalat"/>
          <w:lang w:val="en-US"/>
        </w:rPr>
        <w:t>րդ</w:t>
      </w:r>
      <w:r w:rsidRPr="00D16771">
        <w:rPr>
          <w:rFonts w:ascii="Calibri" w:hAnsi="Calibri" w:cs="Calibri"/>
          <w:lang w:val="en-US"/>
        </w:rPr>
        <w:t> </w:t>
      </w:r>
      <w:r w:rsidRPr="00D16771">
        <w:rPr>
          <w:rFonts w:ascii="GHEA Grapalat" w:hAnsi="GHEA Grapalat"/>
          <w:lang w:val="en-US"/>
        </w:rPr>
        <w:t>հոդվածի</w:t>
      </w:r>
      <w:r w:rsidRPr="00D16771">
        <w:rPr>
          <w:rFonts w:ascii="Calibri" w:hAnsi="Calibri" w:cs="Calibri"/>
          <w:lang w:val="en-US"/>
        </w:rPr>
        <w:t> </w:t>
      </w:r>
      <w:r w:rsidRPr="00D16771">
        <w:rPr>
          <w:rFonts w:ascii="GHEA Grapalat" w:hAnsi="GHEA Grapalat"/>
        </w:rPr>
        <w:t xml:space="preserve"> 1-</w:t>
      </w:r>
      <w:r w:rsidRPr="00D16771">
        <w:rPr>
          <w:rFonts w:ascii="GHEA Grapalat" w:hAnsi="GHEA Grapalat"/>
          <w:lang w:val="en-US"/>
        </w:rPr>
        <w:t>ին</w:t>
      </w:r>
      <w:r w:rsidRPr="00D16771">
        <w:rPr>
          <w:rFonts w:ascii="GHEA Grapalat" w:hAnsi="GHEA Grapalat"/>
        </w:rPr>
        <w:t xml:space="preserve"> </w:t>
      </w:r>
      <w:r w:rsidRPr="00D16771">
        <w:rPr>
          <w:rFonts w:ascii="GHEA Grapalat" w:hAnsi="GHEA Grapalat"/>
          <w:lang w:val="en-US"/>
        </w:rPr>
        <w:t>մասի</w:t>
      </w:r>
      <w:r w:rsidRPr="00D16771">
        <w:rPr>
          <w:rFonts w:ascii="GHEA Grapalat" w:hAnsi="GHEA Grapalat"/>
        </w:rPr>
        <w:t xml:space="preserve"> </w:t>
      </w:r>
      <w:r w:rsidRPr="00D16771">
        <w:rPr>
          <w:rFonts w:ascii="GHEA Grapalat" w:hAnsi="GHEA Grapalat"/>
          <w:lang w:val="hy-AM"/>
        </w:rPr>
        <w:t>դրույթ</w:t>
      </w:r>
      <w:r w:rsidRPr="00D16771">
        <w:rPr>
          <w:rFonts w:ascii="GHEA Grapalat" w:hAnsi="GHEA Grapalat"/>
          <w:lang w:val="en-US"/>
        </w:rPr>
        <w:t>ներ</w:t>
      </w:r>
      <w:r w:rsidRPr="00D16771">
        <w:rPr>
          <w:rFonts w:ascii="GHEA Grapalat" w:hAnsi="GHEA Grapalat"/>
          <w:lang w:val="hy-AM"/>
        </w:rPr>
        <w:t>ով, ՀայաստանիՀանրապետության Շիրակի մարզի Աշոցք համայնքի ավագանին որոշումէ.</w:t>
      </w:r>
    </w:p>
    <w:p w:rsidR="00D16771" w:rsidRPr="00D16771" w:rsidRDefault="00D16771" w:rsidP="00D16771">
      <w:pPr>
        <w:spacing w:after="0" w:line="276" w:lineRule="auto"/>
        <w:ind w:left="1080" w:hanging="360"/>
        <w:jc w:val="both"/>
        <w:divId w:val="197134206"/>
        <w:rPr>
          <w:rFonts w:ascii="GHEA Grapalat" w:hAnsi="GHEA Grapalat"/>
          <w:lang w:val="hy-AM"/>
        </w:rPr>
      </w:pPr>
      <w:r w:rsidRPr="00D16771">
        <w:rPr>
          <w:rFonts w:ascii="GHEA Grapalat" w:hAnsi="GHEA Grapalat"/>
          <w:lang w:val="hy-AM"/>
        </w:rPr>
        <w:t>1.</w:t>
      </w:r>
      <w:r w:rsidRPr="00D16771">
        <w:rPr>
          <w:rFonts w:ascii="Calibri" w:hAnsi="Calibri" w:cs="Calibri"/>
          <w:lang w:val="hy-AM"/>
        </w:rPr>
        <w:t>    </w:t>
      </w:r>
      <w:r w:rsidRPr="00D16771">
        <w:rPr>
          <w:rFonts w:ascii="GHEA Grapalat" w:hAnsi="GHEA Grapalat"/>
          <w:lang w:val="hy-AM"/>
        </w:rPr>
        <w:t xml:space="preserve"> Հայաստանի Հանրապետության Շի րակի մարզի Աշոցք համայնքի ղեկավարի 2021 թվականի պաշտոնային դրույքաչափը սահմանել Հայաստանի Հանրապետության Ազգային ժողովի պատգամավորի պաշտոնային դրույքաչափի նկատմամբ 41.58 %-ի չափով` 275000 /երկուհարյուր յոթանասունհինգ հազար/ դրամ, բարձր լեռնային հավելում՝ 8000 /ութ հազար/ դրամ, ընդամենը՝ 283000 /երկուհարյուր ութսուներեք հազար/ դրամ:</w:t>
      </w:r>
    </w:p>
    <w:p w:rsidR="00D16771" w:rsidRPr="00A46037" w:rsidRDefault="00D16771" w:rsidP="00D16771">
      <w:pPr>
        <w:pStyle w:val="a3"/>
        <w:spacing w:before="0" w:beforeAutospacing="0" w:after="0" w:afterAutospacing="0" w:line="276" w:lineRule="auto"/>
        <w:divId w:val="197134206"/>
        <w:rPr>
          <w:sz w:val="22"/>
          <w:szCs w:val="22"/>
          <w:lang w:val="hy-AM"/>
        </w:rPr>
      </w:pPr>
      <w:r w:rsidRPr="00D16771">
        <w:rPr>
          <w:sz w:val="22"/>
          <w:szCs w:val="22"/>
          <w:lang w:val="hy-AM"/>
        </w:rPr>
        <w:t>2.</w:t>
      </w:r>
      <w:r w:rsidRPr="00D16771">
        <w:rPr>
          <w:rFonts w:ascii="Calibri" w:hAnsi="Calibri" w:cs="Calibri"/>
          <w:sz w:val="22"/>
          <w:szCs w:val="22"/>
          <w:lang w:val="hy-AM"/>
        </w:rPr>
        <w:t>   </w:t>
      </w:r>
      <w:r w:rsidRPr="00D16771">
        <w:rPr>
          <w:sz w:val="22"/>
          <w:szCs w:val="22"/>
          <w:lang w:val="hy-AM"/>
        </w:rPr>
        <w:t xml:space="preserve"> Ուժը</w:t>
      </w:r>
      <w:r w:rsidRPr="00D16771">
        <w:rPr>
          <w:rFonts w:ascii="Calibri" w:hAnsi="Calibri" w:cs="Calibri"/>
          <w:sz w:val="22"/>
          <w:szCs w:val="22"/>
          <w:lang w:val="hy-AM"/>
        </w:rPr>
        <w:t> </w:t>
      </w:r>
      <w:r w:rsidRPr="00D16771">
        <w:rPr>
          <w:sz w:val="22"/>
          <w:szCs w:val="22"/>
          <w:lang w:val="hy-AM"/>
        </w:rPr>
        <w:t xml:space="preserve"> կորցրած</w:t>
      </w:r>
      <w:r w:rsidRPr="00D16771">
        <w:rPr>
          <w:rFonts w:ascii="Calibri" w:hAnsi="Calibri" w:cs="Calibri"/>
          <w:sz w:val="22"/>
          <w:szCs w:val="22"/>
          <w:lang w:val="hy-AM"/>
        </w:rPr>
        <w:t> </w:t>
      </w:r>
      <w:r w:rsidRPr="00D16771">
        <w:rPr>
          <w:sz w:val="22"/>
          <w:szCs w:val="22"/>
          <w:lang w:val="hy-AM"/>
        </w:rPr>
        <w:t xml:space="preserve"> ճանաչել</w:t>
      </w:r>
      <w:r w:rsidRPr="00D16771">
        <w:rPr>
          <w:rFonts w:ascii="Calibri" w:hAnsi="Calibri" w:cs="Calibri"/>
          <w:sz w:val="22"/>
          <w:szCs w:val="22"/>
          <w:lang w:val="hy-AM"/>
        </w:rPr>
        <w:t> </w:t>
      </w:r>
      <w:r w:rsidRPr="00D16771">
        <w:rPr>
          <w:sz w:val="22"/>
          <w:szCs w:val="22"/>
          <w:lang w:val="hy-AM"/>
        </w:rPr>
        <w:t xml:space="preserve"> Հայաստանի</w:t>
      </w:r>
      <w:r w:rsidRPr="00D16771">
        <w:rPr>
          <w:rFonts w:ascii="Calibri" w:hAnsi="Calibri" w:cs="Calibri"/>
          <w:sz w:val="22"/>
          <w:szCs w:val="22"/>
          <w:lang w:val="hy-AM"/>
        </w:rPr>
        <w:t> </w:t>
      </w:r>
      <w:r w:rsidRPr="00D16771">
        <w:rPr>
          <w:sz w:val="22"/>
          <w:szCs w:val="22"/>
          <w:lang w:val="hy-AM"/>
        </w:rPr>
        <w:t xml:space="preserve"> Հանրապետության</w:t>
      </w:r>
      <w:r w:rsidRPr="00D16771">
        <w:rPr>
          <w:rFonts w:ascii="Calibri" w:hAnsi="Calibri" w:cs="Calibri"/>
          <w:sz w:val="22"/>
          <w:szCs w:val="22"/>
          <w:lang w:val="hy-AM"/>
        </w:rPr>
        <w:t>  </w:t>
      </w:r>
      <w:r w:rsidRPr="00D16771">
        <w:rPr>
          <w:sz w:val="22"/>
          <w:szCs w:val="22"/>
          <w:lang w:val="hy-AM"/>
        </w:rPr>
        <w:t xml:space="preserve"> Շիրակի</w:t>
      </w:r>
      <w:r w:rsidRPr="00D16771">
        <w:rPr>
          <w:rFonts w:ascii="Calibri" w:hAnsi="Calibri" w:cs="Calibri"/>
          <w:sz w:val="22"/>
          <w:szCs w:val="22"/>
          <w:lang w:val="hy-AM"/>
        </w:rPr>
        <w:t> </w:t>
      </w:r>
      <w:r w:rsidRPr="00D16771">
        <w:rPr>
          <w:sz w:val="22"/>
          <w:szCs w:val="22"/>
          <w:lang w:val="hy-AM"/>
        </w:rPr>
        <w:t xml:space="preserve"> մարզի</w:t>
      </w:r>
      <w:r w:rsidRPr="00D16771">
        <w:rPr>
          <w:rFonts w:ascii="Calibri" w:hAnsi="Calibri" w:cs="Calibri"/>
          <w:sz w:val="22"/>
          <w:szCs w:val="22"/>
          <w:lang w:val="hy-AM"/>
        </w:rPr>
        <w:t> </w:t>
      </w:r>
      <w:r w:rsidRPr="00D16771">
        <w:rPr>
          <w:sz w:val="22"/>
          <w:szCs w:val="22"/>
          <w:lang w:val="hy-AM"/>
        </w:rPr>
        <w:t>Աշոցք</w:t>
      </w:r>
      <w:r w:rsidRPr="00D16771">
        <w:rPr>
          <w:rFonts w:ascii="Calibri" w:hAnsi="Calibri" w:cs="Calibri"/>
          <w:sz w:val="22"/>
          <w:szCs w:val="22"/>
          <w:lang w:val="hy-AM"/>
        </w:rPr>
        <w:t> </w:t>
      </w:r>
      <w:r w:rsidRPr="00D16771">
        <w:rPr>
          <w:sz w:val="22"/>
          <w:szCs w:val="22"/>
          <w:lang w:val="hy-AM"/>
        </w:rPr>
        <w:t xml:space="preserve"> համայնքի</w:t>
      </w:r>
      <w:r w:rsidRPr="00D16771">
        <w:rPr>
          <w:rFonts w:ascii="Calibri" w:hAnsi="Calibri" w:cs="Calibri"/>
          <w:sz w:val="22"/>
          <w:szCs w:val="22"/>
          <w:lang w:val="hy-AM"/>
        </w:rPr>
        <w:t> </w:t>
      </w:r>
      <w:r w:rsidRPr="00D16771">
        <w:rPr>
          <w:sz w:val="22"/>
          <w:szCs w:val="22"/>
          <w:lang w:val="hy-AM"/>
        </w:rPr>
        <w:t xml:space="preserve"> ավագանու 2019 թվականի դեկտեմբերի 13-ի</w:t>
      </w:r>
      <w:r w:rsidRPr="00D16771">
        <w:rPr>
          <w:rFonts w:ascii="Calibri" w:hAnsi="Calibri" w:cs="Calibri"/>
          <w:sz w:val="22"/>
          <w:szCs w:val="22"/>
          <w:lang w:val="hy-AM"/>
        </w:rPr>
        <w:t> </w:t>
      </w:r>
      <w:r w:rsidRPr="00D16771">
        <w:rPr>
          <w:sz w:val="22"/>
          <w:szCs w:val="22"/>
          <w:lang w:val="hy-AM"/>
        </w:rPr>
        <w:t xml:space="preserve"> </w:t>
      </w:r>
      <w:r w:rsidRPr="00D16771">
        <w:rPr>
          <w:rFonts w:cs="GHEA Grapalat"/>
          <w:sz w:val="22"/>
          <w:szCs w:val="22"/>
          <w:lang w:val="hy-AM"/>
        </w:rPr>
        <w:t>«</w:t>
      </w:r>
      <w:r w:rsidRPr="00D16771">
        <w:rPr>
          <w:sz w:val="22"/>
          <w:szCs w:val="22"/>
          <w:lang w:val="hy-AM"/>
        </w:rPr>
        <w:t>Հայաստանի Հանրապետության Շիրակի մարզի Աշոցք համայնքի ղեկավարի 2020 թվականի պաշտոնային դրույքաչափ սահմանելու մասին»</w:t>
      </w:r>
      <w:r w:rsidRPr="00D16771">
        <w:rPr>
          <w:rFonts w:ascii="Calibri" w:hAnsi="Calibri" w:cs="Calibri"/>
          <w:sz w:val="22"/>
          <w:szCs w:val="22"/>
          <w:lang w:val="hy-AM"/>
        </w:rPr>
        <w:t> </w:t>
      </w:r>
      <w:r w:rsidRPr="00D16771">
        <w:rPr>
          <w:sz w:val="22"/>
          <w:szCs w:val="22"/>
          <w:lang w:val="hy-AM"/>
        </w:rPr>
        <w:t xml:space="preserve"> թիվ</w:t>
      </w:r>
      <w:r w:rsidRPr="00D16771">
        <w:rPr>
          <w:rFonts w:ascii="Calibri" w:hAnsi="Calibri" w:cs="Calibri"/>
          <w:sz w:val="22"/>
          <w:szCs w:val="22"/>
          <w:lang w:val="hy-AM"/>
        </w:rPr>
        <w:t> </w:t>
      </w:r>
      <w:r w:rsidRPr="00D16771">
        <w:rPr>
          <w:sz w:val="22"/>
          <w:szCs w:val="22"/>
          <w:lang w:val="hy-AM"/>
        </w:rPr>
        <w:t xml:space="preserve"> 66-Ա որոշումը:</w:t>
      </w:r>
    </w:p>
    <w:p w:rsidR="00D16771" w:rsidRPr="00A46037" w:rsidRDefault="00D16771" w:rsidP="00D16771">
      <w:pPr>
        <w:pStyle w:val="a3"/>
        <w:spacing w:before="0" w:beforeAutospacing="0" w:after="0" w:afterAutospacing="0" w:line="276" w:lineRule="auto"/>
        <w:divId w:val="197134206"/>
        <w:rPr>
          <w:sz w:val="22"/>
          <w:szCs w:val="22"/>
          <w:lang w:val="hy-AM"/>
        </w:rPr>
      </w:pPr>
      <w:r w:rsidRPr="00D16771">
        <w:rPr>
          <w:sz w:val="22"/>
          <w:szCs w:val="22"/>
          <w:lang w:val="hy-AM"/>
        </w:rPr>
        <w:t>3.</w:t>
      </w:r>
      <w:r w:rsidRPr="00D16771">
        <w:rPr>
          <w:rFonts w:ascii="Calibri" w:hAnsi="Calibri" w:cs="Calibri"/>
          <w:sz w:val="22"/>
          <w:szCs w:val="22"/>
          <w:lang w:val="hy-AM"/>
        </w:rPr>
        <w:t>   </w:t>
      </w:r>
      <w:r w:rsidRPr="00D16771">
        <w:rPr>
          <w:sz w:val="22"/>
          <w:szCs w:val="22"/>
          <w:lang w:val="hy-AM"/>
        </w:rPr>
        <w:t xml:space="preserve"> Սույն որոշումը ուժի մեջ է մտնում 2021 թվականի հունվարի 1-ից:</w:t>
      </w:r>
    </w:p>
    <w:p w:rsidR="00D16771" w:rsidRPr="00A46037" w:rsidRDefault="00D16771">
      <w:pPr>
        <w:pStyle w:val="a3"/>
        <w:divId w:val="1719088127"/>
        <w:rPr>
          <w:lang w:val="hy-AM"/>
        </w:rPr>
      </w:pPr>
      <w:r w:rsidRPr="00A46037">
        <w:rPr>
          <w:lang w:val="hy-AM"/>
        </w:rPr>
        <w:t>Լսեցին</w:t>
      </w:r>
      <w:r w:rsidRPr="00A46037">
        <w:rPr>
          <w:lang w:val="hy-AM"/>
        </w:rPr>
        <w:br/>
      </w:r>
      <w:r w:rsidRPr="00A46037">
        <w:rPr>
          <w:rStyle w:val="a5"/>
          <w:b/>
          <w:bCs/>
          <w:lang w:val="hy-AM"/>
        </w:rPr>
        <w:t xml:space="preserve">ՀԱՅԱՍՏԱՆԻ ՀԱՆՐԱՊԵՏՈՒԹՅԱՆ ՇԻՐԱԿԻ ՄԱՐԶԻ ԱՇՈՑՔԻ ՀԱՄԱՅՆՔԱՊԵՏԱՐԱՆԻ ԱՇԽԱՏԱԿԱԶՄԻ ԱՇԽԱՏԱԿԻՑՆԵՐԻ 2021 ԹՎԱԿԱՆԻ ԹՎԱՔԱՆԱԿԸ, ՀԱՍՏԻՔԱՑՈՒՑԱԿԸ ԵՎ ՊԱՇՏՈՆԱՅԻՆ ԴՐՈՒՔԱՉԱՓԵՐԸ ՀԱՍՏԱՏԵԼՈՒ ԵՎ ՀԱՅԱՍՏԱՆԻ ՀԱՆՐԱՊԵՏՈՒԹՅԱՆ ՇԻՐԱԿԻ ՄԱՐԶԻ ԱՇՈՑՔ ՀԱՄԱՅՆՔԻ ԱՎԱԳԱՆՈՒ 2019 ԹՎԱԿԱՆԻ ԴԵԿՏԵՄԲԵՐԻ 13-Ի ԹԻՎ 67-Ա ՈՐՈՇՈՒՄՆ ՈՒԺԸ ԿՈՐՑՐԱԾ ՃԱՆԱՉԵԼՈՒ ՄԱՍԻՆ </w:t>
      </w:r>
    </w:p>
    <w:p w:rsidR="00D16771" w:rsidRPr="00A46037" w:rsidRDefault="00D16771">
      <w:pPr>
        <w:pStyle w:val="a3"/>
        <w:jc w:val="right"/>
        <w:divId w:val="1719088127"/>
        <w:rPr>
          <w:lang w:val="hy-AM"/>
        </w:rPr>
      </w:pPr>
      <w:r w:rsidRPr="00A46037">
        <w:rPr>
          <w:rStyle w:val="a5"/>
          <w:b/>
          <w:bCs/>
          <w:lang w:val="hy-AM"/>
        </w:rPr>
        <w:t>/Զեկ. ԿԱՐԵՆ ՄԱՆՈՒԿՅԱՆ/</w:t>
      </w:r>
    </w:p>
    <w:p w:rsidR="00D16771" w:rsidRPr="00A46037" w:rsidRDefault="00D16771" w:rsidP="00D16771">
      <w:pPr>
        <w:spacing w:after="0" w:line="276" w:lineRule="auto"/>
        <w:jc w:val="both"/>
        <w:divId w:val="1719088127"/>
        <w:rPr>
          <w:rFonts w:ascii="GHEA Grapalat" w:hAnsi="GHEA Grapalat"/>
          <w:lang w:val="hy-AM"/>
        </w:rPr>
      </w:pPr>
      <w:r w:rsidRPr="00A46037">
        <w:rPr>
          <w:rFonts w:ascii="GHEA Grapalat" w:hAnsi="GHEA Grapalat"/>
          <w:lang w:val="hy-AM"/>
        </w:rPr>
        <w:t xml:space="preserve">     </w:t>
      </w:r>
      <w:r w:rsidRPr="00A46037">
        <w:rPr>
          <w:rFonts w:ascii="Calibri" w:hAnsi="Calibri" w:cs="Calibri"/>
          <w:lang w:val="hy-AM"/>
        </w:rPr>
        <w:t>  </w:t>
      </w:r>
      <w:r w:rsidRPr="00D16771">
        <w:rPr>
          <w:rFonts w:ascii="GHEA Grapalat" w:hAnsi="GHEA Grapalat"/>
          <w:lang w:val="hy-AM"/>
        </w:rPr>
        <w:t>Ղեկավարվելով</w:t>
      </w:r>
      <w:r w:rsidRPr="00A46037">
        <w:rPr>
          <w:rFonts w:ascii="GHEA Grapalat" w:hAnsi="GHEA Grapalat"/>
          <w:lang w:val="hy-AM"/>
        </w:rPr>
        <w:t xml:space="preserve"> «Տեղական ինքնակառավարման մասին</w:t>
      </w:r>
      <w:r w:rsidRPr="00D16771">
        <w:rPr>
          <w:rFonts w:ascii="GHEA Grapalat" w:hAnsi="GHEA Grapalat"/>
          <w:lang w:val="hy-AM"/>
        </w:rPr>
        <w:t>»</w:t>
      </w:r>
      <w:r w:rsidRPr="00A46037">
        <w:rPr>
          <w:rFonts w:ascii="GHEA Grapalat" w:hAnsi="GHEA Grapalat"/>
          <w:lang w:val="hy-AM"/>
        </w:rPr>
        <w:t xml:space="preserve"> Հայաստանի Հանրապետության օրենքի 18-րդ հոդվածի</w:t>
      </w:r>
      <w:r w:rsidRPr="00D16771">
        <w:rPr>
          <w:rFonts w:ascii="GHEA Grapalat" w:hAnsi="GHEA Grapalat"/>
          <w:lang w:val="hy-AM"/>
        </w:rPr>
        <w:t xml:space="preserve"> 1-ին</w:t>
      </w:r>
      <w:r w:rsidRPr="00A46037">
        <w:rPr>
          <w:rFonts w:ascii="GHEA Grapalat" w:hAnsi="GHEA Grapalat"/>
          <w:lang w:val="hy-AM"/>
        </w:rPr>
        <w:t xml:space="preserve"> </w:t>
      </w:r>
      <w:r w:rsidRPr="00D16771">
        <w:rPr>
          <w:rFonts w:ascii="GHEA Grapalat" w:hAnsi="GHEA Grapalat"/>
          <w:lang w:val="hy-AM"/>
        </w:rPr>
        <w:t>մասի 2</w:t>
      </w:r>
      <w:r w:rsidRPr="00A46037">
        <w:rPr>
          <w:rFonts w:ascii="GHEA Grapalat" w:hAnsi="GHEA Grapalat"/>
          <w:lang w:val="hy-AM"/>
        </w:rPr>
        <w:t>8</w:t>
      </w:r>
      <w:r w:rsidRPr="00D16771">
        <w:rPr>
          <w:rFonts w:ascii="GHEA Grapalat" w:hAnsi="GHEA Grapalat"/>
          <w:lang w:val="hy-AM"/>
        </w:rPr>
        <w:t>-րդ</w:t>
      </w:r>
      <w:r w:rsidR="00D63A8C" w:rsidRPr="00A46037">
        <w:rPr>
          <w:rFonts w:ascii="GHEA Grapalat" w:hAnsi="GHEA Grapalat"/>
          <w:lang w:val="hy-AM"/>
        </w:rPr>
        <w:t xml:space="preserve"> </w:t>
      </w:r>
      <w:r w:rsidRPr="00D16771">
        <w:rPr>
          <w:rFonts w:ascii="GHEA Grapalat" w:hAnsi="GHEA Grapalat"/>
          <w:lang w:val="hy-AM"/>
        </w:rPr>
        <w:t>կետի, 3</w:t>
      </w:r>
      <w:r w:rsidRPr="00A46037">
        <w:rPr>
          <w:rFonts w:ascii="GHEA Grapalat" w:hAnsi="GHEA Grapalat"/>
          <w:lang w:val="hy-AM"/>
        </w:rPr>
        <w:t>4</w:t>
      </w:r>
      <w:r w:rsidRPr="00D16771">
        <w:rPr>
          <w:rFonts w:ascii="GHEA Grapalat" w:hAnsi="GHEA Grapalat"/>
          <w:lang w:val="hy-AM"/>
        </w:rPr>
        <w:t>-րդ</w:t>
      </w:r>
      <w:r w:rsidR="00D63A8C" w:rsidRPr="00A46037">
        <w:rPr>
          <w:rFonts w:ascii="GHEA Grapalat" w:hAnsi="GHEA Grapalat"/>
          <w:lang w:val="hy-AM"/>
        </w:rPr>
        <w:t xml:space="preserve"> </w:t>
      </w:r>
      <w:r w:rsidRPr="00D16771">
        <w:rPr>
          <w:rFonts w:ascii="GHEA Grapalat" w:hAnsi="GHEA Grapalat"/>
          <w:lang w:val="hy-AM"/>
        </w:rPr>
        <w:t xml:space="preserve">հոդվածի </w:t>
      </w:r>
      <w:r w:rsidRPr="00A46037">
        <w:rPr>
          <w:rFonts w:ascii="GHEA Grapalat" w:hAnsi="GHEA Grapalat"/>
          <w:lang w:val="hy-AM"/>
        </w:rPr>
        <w:t>3</w:t>
      </w:r>
      <w:r w:rsidRPr="00D16771">
        <w:rPr>
          <w:rFonts w:ascii="GHEA Grapalat" w:hAnsi="GHEA Grapalat"/>
          <w:lang w:val="hy-AM"/>
        </w:rPr>
        <w:t xml:space="preserve">-րդ </w:t>
      </w:r>
      <w:r w:rsidRPr="00A46037">
        <w:rPr>
          <w:rFonts w:ascii="GHEA Grapalat" w:hAnsi="GHEA Grapalat"/>
          <w:lang w:val="hy-AM"/>
        </w:rPr>
        <w:t>մասի</w:t>
      </w:r>
      <w:r w:rsidR="00D63A8C" w:rsidRPr="00A46037">
        <w:rPr>
          <w:rFonts w:ascii="GHEA Grapalat" w:hAnsi="GHEA Grapalat"/>
          <w:lang w:val="hy-AM"/>
        </w:rPr>
        <w:t xml:space="preserve"> </w:t>
      </w:r>
      <w:r w:rsidRPr="00A46037">
        <w:rPr>
          <w:rFonts w:ascii="GHEA Grapalat" w:hAnsi="GHEA Grapalat"/>
          <w:lang w:val="hy-AM"/>
        </w:rPr>
        <w:t>3-րդ</w:t>
      </w:r>
      <w:r w:rsidR="00D63A8C" w:rsidRPr="00A46037">
        <w:rPr>
          <w:rFonts w:ascii="GHEA Grapalat" w:hAnsi="GHEA Grapalat"/>
          <w:lang w:val="hy-AM"/>
        </w:rPr>
        <w:t xml:space="preserve"> </w:t>
      </w:r>
      <w:r w:rsidRPr="00D16771">
        <w:rPr>
          <w:rFonts w:ascii="GHEA Grapalat" w:hAnsi="GHEA Grapalat"/>
          <w:lang w:val="hy-AM"/>
        </w:rPr>
        <w:t>կետի</w:t>
      </w:r>
      <w:r w:rsidRPr="00A46037">
        <w:rPr>
          <w:rFonts w:ascii="GHEA Grapalat" w:hAnsi="GHEA Grapalat"/>
          <w:lang w:val="hy-AM"/>
        </w:rPr>
        <w:t xml:space="preserve">, </w:t>
      </w:r>
      <w:r w:rsidRPr="00D16771">
        <w:rPr>
          <w:rFonts w:ascii="GHEA Grapalat" w:hAnsi="GHEA Grapalat"/>
          <w:lang w:val="hy-AM"/>
        </w:rPr>
        <w:t>«Համայնքային</w:t>
      </w:r>
      <w:r w:rsidR="00D63A8C" w:rsidRPr="00A46037">
        <w:rPr>
          <w:rFonts w:ascii="GHEA Grapalat" w:hAnsi="GHEA Grapalat"/>
          <w:lang w:val="hy-AM"/>
        </w:rPr>
        <w:t xml:space="preserve"> </w:t>
      </w:r>
      <w:r w:rsidRPr="00D16771">
        <w:rPr>
          <w:rFonts w:ascii="GHEA Grapalat" w:hAnsi="GHEA Grapalat"/>
          <w:lang w:val="hy-AM"/>
        </w:rPr>
        <w:t>ծառայության</w:t>
      </w:r>
      <w:r w:rsidR="00D63A8C" w:rsidRPr="00A46037">
        <w:rPr>
          <w:rFonts w:ascii="GHEA Grapalat" w:hAnsi="GHEA Grapalat"/>
          <w:lang w:val="hy-AM"/>
        </w:rPr>
        <w:t xml:space="preserve"> </w:t>
      </w:r>
      <w:r w:rsidRPr="00D16771">
        <w:rPr>
          <w:rFonts w:ascii="GHEA Grapalat" w:hAnsi="GHEA Grapalat"/>
          <w:lang w:val="hy-AM"/>
        </w:rPr>
        <w:t>մասին»</w:t>
      </w:r>
      <w:r w:rsidR="00D63A8C" w:rsidRPr="00A46037">
        <w:rPr>
          <w:rFonts w:ascii="GHEA Grapalat" w:hAnsi="GHEA Grapalat"/>
          <w:lang w:val="hy-AM"/>
        </w:rPr>
        <w:t xml:space="preserve"> </w:t>
      </w:r>
      <w:r w:rsidRPr="00D16771">
        <w:rPr>
          <w:rFonts w:ascii="GHEA Grapalat" w:hAnsi="GHEA Grapalat"/>
          <w:lang w:val="hy-AM"/>
        </w:rPr>
        <w:t>Հայաստանի</w:t>
      </w:r>
      <w:r w:rsidR="00D63A8C" w:rsidRPr="00A46037">
        <w:rPr>
          <w:rFonts w:ascii="GHEA Grapalat" w:hAnsi="GHEA Grapalat"/>
          <w:lang w:val="hy-AM"/>
        </w:rPr>
        <w:t xml:space="preserve"> </w:t>
      </w:r>
      <w:r w:rsidRPr="00D16771">
        <w:rPr>
          <w:rFonts w:ascii="GHEA Grapalat" w:hAnsi="GHEA Grapalat"/>
          <w:lang w:val="hy-AM"/>
        </w:rPr>
        <w:t>Հանրապետության</w:t>
      </w:r>
      <w:r w:rsidR="00D63A8C" w:rsidRPr="00A46037">
        <w:rPr>
          <w:rFonts w:ascii="GHEA Grapalat" w:hAnsi="GHEA Grapalat"/>
          <w:lang w:val="hy-AM"/>
        </w:rPr>
        <w:t xml:space="preserve"> </w:t>
      </w:r>
      <w:r w:rsidRPr="00D16771">
        <w:rPr>
          <w:rFonts w:ascii="GHEA Grapalat" w:hAnsi="GHEA Grapalat"/>
          <w:lang w:val="hy-AM"/>
        </w:rPr>
        <w:t>օրենքի 27-րդ</w:t>
      </w:r>
      <w:r w:rsidR="00D63A8C" w:rsidRPr="00A46037">
        <w:rPr>
          <w:rFonts w:ascii="GHEA Grapalat" w:hAnsi="GHEA Grapalat"/>
          <w:lang w:val="hy-AM"/>
        </w:rPr>
        <w:t xml:space="preserve"> </w:t>
      </w:r>
      <w:r w:rsidRPr="00D16771">
        <w:rPr>
          <w:rFonts w:ascii="GHEA Grapalat" w:hAnsi="GHEA Grapalat"/>
          <w:lang w:val="hy-AM"/>
        </w:rPr>
        <w:t>հոդվածի 1-ին մասի</w:t>
      </w:r>
      <w:r w:rsidRPr="00A46037">
        <w:rPr>
          <w:rFonts w:ascii="GHEA Grapalat" w:hAnsi="GHEA Grapalat"/>
          <w:lang w:val="hy-AM"/>
        </w:rPr>
        <w:t>և «Նորմատիվ</w:t>
      </w:r>
      <w:r w:rsidR="00D63A8C" w:rsidRPr="00A46037">
        <w:rPr>
          <w:rFonts w:ascii="GHEA Grapalat" w:hAnsi="GHEA Grapalat"/>
          <w:lang w:val="hy-AM"/>
        </w:rPr>
        <w:t xml:space="preserve"> </w:t>
      </w:r>
      <w:r w:rsidRPr="00A46037">
        <w:rPr>
          <w:rFonts w:ascii="GHEA Grapalat" w:hAnsi="GHEA Grapalat"/>
          <w:lang w:val="hy-AM"/>
        </w:rPr>
        <w:t>իրավական</w:t>
      </w:r>
      <w:r w:rsidRPr="00A46037">
        <w:rPr>
          <w:rFonts w:ascii="Calibri" w:hAnsi="Calibri" w:cs="Calibri"/>
          <w:lang w:val="hy-AM"/>
        </w:rPr>
        <w:t> </w:t>
      </w:r>
      <w:r w:rsidRPr="00A46037">
        <w:rPr>
          <w:rFonts w:ascii="GHEA Grapalat" w:hAnsi="GHEA Grapalat"/>
          <w:lang w:val="hy-AM"/>
        </w:rPr>
        <w:t>ակտերի</w:t>
      </w:r>
      <w:r w:rsidRPr="00A46037">
        <w:rPr>
          <w:rFonts w:ascii="Calibri" w:hAnsi="Calibri" w:cs="Calibri"/>
          <w:lang w:val="hy-AM"/>
        </w:rPr>
        <w:t> </w:t>
      </w:r>
      <w:r w:rsidRPr="00A46037">
        <w:rPr>
          <w:rFonts w:ascii="GHEA Grapalat" w:hAnsi="GHEA Grapalat"/>
          <w:lang w:val="hy-AM"/>
        </w:rPr>
        <w:t>մասին»</w:t>
      </w:r>
      <w:r w:rsidR="00D63A8C" w:rsidRPr="00A46037">
        <w:rPr>
          <w:rFonts w:ascii="Calibri" w:hAnsi="Calibri" w:cs="Calibri"/>
          <w:lang w:val="hy-AM"/>
        </w:rPr>
        <w:t xml:space="preserve"> </w:t>
      </w:r>
      <w:r w:rsidRPr="00A46037">
        <w:rPr>
          <w:rFonts w:ascii="Calibri" w:hAnsi="Calibri" w:cs="Calibri"/>
          <w:lang w:val="hy-AM"/>
        </w:rPr>
        <w:t> </w:t>
      </w:r>
      <w:r w:rsidRPr="00A46037">
        <w:rPr>
          <w:rFonts w:ascii="GHEA Grapalat" w:hAnsi="GHEA Grapalat"/>
          <w:lang w:val="hy-AM"/>
        </w:rPr>
        <w:t>Հայաստանի</w:t>
      </w:r>
      <w:r w:rsidRPr="00A46037">
        <w:rPr>
          <w:rFonts w:ascii="Calibri" w:hAnsi="Calibri" w:cs="Calibri"/>
          <w:lang w:val="hy-AM"/>
        </w:rPr>
        <w:t> </w:t>
      </w:r>
      <w:r w:rsidR="00D63A8C" w:rsidRPr="00A46037">
        <w:rPr>
          <w:rFonts w:ascii="Calibri" w:hAnsi="Calibri" w:cs="Calibri"/>
          <w:lang w:val="hy-AM"/>
        </w:rPr>
        <w:t xml:space="preserve"> </w:t>
      </w:r>
      <w:r w:rsidRPr="00A46037">
        <w:rPr>
          <w:rFonts w:ascii="GHEA Grapalat" w:hAnsi="GHEA Grapalat"/>
          <w:lang w:val="hy-AM"/>
        </w:rPr>
        <w:t>Հանրապետության</w:t>
      </w:r>
      <w:r w:rsidRPr="00A46037">
        <w:rPr>
          <w:rFonts w:ascii="Calibri" w:hAnsi="Calibri" w:cs="Calibri"/>
          <w:lang w:val="hy-AM"/>
        </w:rPr>
        <w:t> </w:t>
      </w:r>
      <w:r w:rsidRPr="00A46037">
        <w:rPr>
          <w:rFonts w:ascii="GHEA Grapalat" w:hAnsi="GHEA Grapalat"/>
          <w:lang w:val="hy-AM"/>
        </w:rPr>
        <w:t>օրենքի</w:t>
      </w:r>
      <w:r w:rsidRPr="00A46037">
        <w:rPr>
          <w:rFonts w:ascii="Calibri" w:hAnsi="Calibri" w:cs="Calibri"/>
          <w:lang w:val="hy-AM"/>
        </w:rPr>
        <w:t> </w:t>
      </w:r>
      <w:r w:rsidRPr="00A46037">
        <w:rPr>
          <w:rFonts w:ascii="GHEA Grapalat" w:hAnsi="GHEA Grapalat"/>
          <w:lang w:val="hy-AM"/>
        </w:rPr>
        <w:t xml:space="preserve"> 36-րդ</w:t>
      </w:r>
      <w:r w:rsidR="00D63A8C" w:rsidRPr="00A46037">
        <w:rPr>
          <w:rFonts w:ascii="GHEA Grapalat" w:hAnsi="GHEA Grapalat"/>
          <w:lang w:val="hy-AM"/>
        </w:rPr>
        <w:t xml:space="preserve"> </w:t>
      </w:r>
      <w:r w:rsidRPr="00A46037">
        <w:rPr>
          <w:rFonts w:ascii="GHEA Grapalat" w:hAnsi="GHEA Grapalat"/>
          <w:lang w:val="hy-AM"/>
        </w:rPr>
        <w:t>հոդվածի 1-ին</w:t>
      </w:r>
      <w:r w:rsidR="00D63A8C" w:rsidRPr="00A46037">
        <w:rPr>
          <w:rFonts w:ascii="GHEA Grapalat" w:hAnsi="GHEA Grapalat"/>
          <w:lang w:val="hy-AM"/>
        </w:rPr>
        <w:t xml:space="preserve"> </w:t>
      </w:r>
      <w:r w:rsidRPr="00A46037">
        <w:rPr>
          <w:rFonts w:ascii="GHEA Grapalat" w:hAnsi="GHEA Grapalat"/>
          <w:lang w:val="hy-AM"/>
        </w:rPr>
        <w:t>մասի 1-ին</w:t>
      </w:r>
      <w:r w:rsidR="00D63A8C" w:rsidRPr="00A46037">
        <w:rPr>
          <w:rFonts w:ascii="GHEA Grapalat" w:hAnsi="GHEA Grapalat"/>
          <w:lang w:val="hy-AM"/>
        </w:rPr>
        <w:t xml:space="preserve"> </w:t>
      </w:r>
      <w:r w:rsidRPr="00A46037">
        <w:rPr>
          <w:rFonts w:ascii="GHEA Grapalat" w:hAnsi="GHEA Grapalat"/>
          <w:lang w:val="hy-AM"/>
        </w:rPr>
        <w:t>կետի, 37-րդ</w:t>
      </w:r>
      <w:r w:rsidRPr="00A46037">
        <w:rPr>
          <w:rFonts w:ascii="Calibri" w:hAnsi="Calibri" w:cs="Calibri"/>
          <w:lang w:val="hy-AM"/>
        </w:rPr>
        <w:t> </w:t>
      </w:r>
      <w:r w:rsidRPr="00A46037">
        <w:rPr>
          <w:rFonts w:ascii="GHEA Grapalat" w:hAnsi="GHEA Grapalat"/>
          <w:lang w:val="hy-AM"/>
        </w:rPr>
        <w:t>հոդվածի</w:t>
      </w:r>
      <w:r w:rsidRPr="00A46037">
        <w:rPr>
          <w:rFonts w:ascii="Calibri" w:hAnsi="Calibri" w:cs="Calibri"/>
          <w:lang w:val="hy-AM"/>
        </w:rPr>
        <w:t> </w:t>
      </w:r>
      <w:r w:rsidRPr="00A46037">
        <w:rPr>
          <w:rFonts w:ascii="GHEA Grapalat" w:hAnsi="GHEA Grapalat"/>
          <w:lang w:val="hy-AM"/>
        </w:rPr>
        <w:t xml:space="preserve"> 1-ին</w:t>
      </w:r>
      <w:r w:rsidRPr="00A46037">
        <w:rPr>
          <w:rFonts w:ascii="Calibri" w:hAnsi="Calibri" w:cs="Calibri"/>
          <w:lang w:val="hy-AM"/>
        </w:rPr>
        <w:t> </w:t>
      </w:r>
      <w:r w:rsidRPr="00A46037">
        <w:rPr>
          <w:rFonts w:ascii="GHEA Grapalat" w:hAnsi="GHEA Grapalat"/>
          <w:lang w:val="hy-AM"/>
        </w:rPr>
        <w:t>մասի</w:t>
      </w:r>
      <w:r w:rsidRPr="00A46037">
        <w:rPr>
          <w:rFonts w:ascii="Calibri" w:hAnsi="Calibri" w:cs="Calibri"/>
          <w:lang w:val="hy-AM"/>
        </w:rPr>
        <w:t> </w:t>
      </w:r>
      <w:r w:rsidRPr="00A46037">
        <w:rPr>
          <w:rFonts w:ascii="GHEA Grapalat" w:hAnsi="GHEA Grapalat"/>
          <w:lang w:val="hy-AM"/>
        </w:rPr>
        <w:t xml:space="preserve">դրույթներով,Հայաստանի Հանրապետության Շիրակի մարզի Աշոցք </w:t>
      </w:r>
      <w:r w:rsidRPr="00D16771">
        <w:rPr>
          <w:rFonts w:ascii="GHEA Grapalat" w:hAnsi="GHEA Grapalat"/>
          <w:lang w:val="hy-AM"/>
        </w:rPr>
        <w:t>համայնքի</w:t>
      </w:r>
      <w:r w:rsidR="00D63A8C" w:rsidRPr="00A46037">
        <w:rPr>
          <w:rFonts w:ascii="GHEA Grapalat" w:hAnsi="GHEA Grapalat"/>
          <w:lang w:val="hy-AM"/>
        </w:rPr>
        <w:t xml:space="preserve"> </w:t>
      </w:r>
      <w:r w:rsidRPr="00D16771">
        <w:rPr>
          <w:rFonts w:ascii="GHEA Grapalat" w:hAnsi="GHEA Grapalat"/>
          <w:lang w:val="hy-AM"/>
        </w:rPr>
        <w:t>ավագանին</w:t>
      </w:r>
      <w:r w:rsidR="00D63A8C" w:rsidRPr="00A46037">
        <w:rPr>
          <w:rFonts w:ascii="GHEA Grapalat" w:hAnsi="GHEA Grapalat"/>
          <w:lang w:val="hy-AM"/>
        </w:rPr>
        <w:t xml:space="preserve"> </w:t>
      </w:r>
      <w:r w:rsidRPr="00A46037">
        <w:rPr>
          <w:rFonts w:ascii="GHEA Grapalat" w:hAnsi="GHEA Grapalat"/>
          <w:lang w:val="hy-AM"/>
        </w:rPr>
        <w:t>որոշում է.</w:t>
      </w:r>
    </w:p>
    <w:p w:rsidR="00D16771" w:rsidRPr="00A46037" w:rsidRDefault="00D16771" w:rsidP="00D16771">
      <w:pPr>
        <w:spacing w:after="0" w:line="276" w:lineRule="auto"/>
        <w:divId w:val="1719088127"/>
        <w:rPr>
          <w:rFonts w:ascii="GHEA Grapalat" w:eastAsia="Times New Roman" w:hAnsi="GHEA Grapalat"/>
          <w:lang w:val="hy-AM"/>
        </w:rPr>
      </w:pPr>
    </w:p>
    <w:p w:rsidR="00D16771" w:rsidRPr="00A46037" w:rsidRDefault="00D16771" w:rsidP="00D16771">
      <w:pPr>
        <w:pStyle w:val="a8"/>
        <w:tabs>
          <w:tab w:val="num" w:pos="450"/>
        </w:tabs>
        <w:spacing w:before="0" w:beforeAutospacing="0" w:after="0" w:afterAutospacing="0" w:line="276" w:lineRule="auto"/>
        <w:ind w:left="450" w:hanging="360"/>
        <w:contextualSpacing/>
        <w:jc w:val="both"/>
        <w:divId w:val="1719088127"/>
        <w:rPr>
          <w:sz w:val="22"/>
          <w:szCs w:val="22"/>
          <w:lang w:val="hy-AM"/>
        </w:rPr>
      </w:pPr>
      <w:r w:rsidRPr="00D16771">
        <w:rPr>
          <w:sz w:val="22"/>
          <w:szCs w:val="22"/>
          <w:lang w:val="hy-AM"/>
        </w:rPr>
        <w:lastRenderedPageBreak/>
        <w:t>1.</w:t>
      </w:r>
      <w:r w:rsidRPr="00D16771">
        <w:rPr>
          <w:rFonts w:ascii="Calibri" w:hAnsi="Calibri" w:cs="Calibri"/>
          <w:sz w:val="22"/>
          <w:szCs w:val="22"/>
          <w:lang w:val="hy-AM"/>
        </w:rPr>
        <w:t>    </w:t>
      </w:r>
      <w:r w:rsidRPr="00D16771">
        <w:rPr>
          <w:sz w:val="22"/>
          <w:szCs w:val="22"/>
          <w:lang w:val="hy-AM"/>
        </w:rPr>
        <w:t xml:space="preserve"> Հաստատել Հայաստանի Հանրապետության Շիրակի մարզի Աշոցքի համայնքապետարանի աշխատակազմի 20</w:t>
      </w:r>
      <w:r w:rsidRPr="00A46037">
        <w:rPr>
          <w:sz w:val="22"/>
          <w:szCs w:val="22"/>
          <w:lang w:val="hy-AM"/>
        </w:rPr>
        <w:t>21</w:t>
      </w:r>
      <w:r w:rsidRPr="00D16771">
        <w:rPr>
          <w:sz w:val="22"/>
          <w:szCs w:val="22"/>
          <w:lang w:val="hy-AM"/>
        </w:rPr>
        <w:t xml:space="preserve">թվականի </w:t>
      </w:r>
      <w:r w:rsidRPr="00A46037">
        <w:rPr>
          <w:sz w:val="22"/>
          <w:szCs w:val="22"/>
          <w:lang w:val="hy-AM"/>
        </w:rPr>
        <w:t xml:space="preserve">թվաքանակը, </w:t>
      </w:r>
      <w:r w:rsidRPr="00D16771">
        <w:rPr>
          <w:sz w:val="22"/>
          <w:szCs w:val="22"/>
          <w:lang w:val="hy-AM"/>
        </w:rPr>
        <w:t>հաստիքացուցակը և պաշտոնային դրույքաչափերը` համաձայն հավելվածի:</w:t>
      </w:r>
    </w:p>
    <w:p w:rsidR="00D16771" w:rsidRPr="00A46037" w:rsidRDefault="00D16771" w:rsidP="00D16771">
      <w:pPr>
        <w:pStyle w:val="a3"/>
        <w:spacing w:before="0" w:beforeAutospacing="0" w:after="0" w:afterAutospacing="0" w:line="276" w:lineRule="auto"/>
        <w:divId w:val="1719088127"/>
        <w:rPr>
          <w:sz w:val="22"/>
          <w:szCs w:val="22"/>
          <w:lang w:val="hy-AM"/>
        </w:rPr>
      </w:pPr>
      <w:r w:rsidRPr="00D16771">
        <w:rPr>
          <w:sz w:val="22"/>
          <w:szCs w:val="22"/>
          <w:lang w:val="hy-AM"/>
        </w:rPr>
        <w:t>2.</w:t>
      </w:r>
      <w:r w:rsidRPr="00D16771">
        <w:rPr>
          <w:rFonts w:ascii="Calibri" w:hAnsi="Calibri" w:cs="Calibri"/>
          <w:sz w:val="22"/>
          <w:szCs w:val="22"/>
          <w:lang w:val="hy-AM"/>
        </w:rPr>
        <w:t>   </w:t>
      </w:r>
      <w:r w:rsidRPr="00D16771">
        <w:rPr>
          <w:sz w:val="22"/>
          <w:szCs w:val="22"/>
          <w:lang w:val="hy-AM"/>
        </w:rPr>
        <w:t xml:space="preserve"> Ուժը</w:t>
      </w:r>
      <w:r w:rsidRPr="00D16771">
        <w:rPr>
          <w:rFonts w:ascii="Calibri" w:hAnsi="Calibri" w:cs="Calibri"/>
          <w:sz w:val="22"/>
          <w:szCs w:val="22"/>
          <w:lang w:val="hy-AM"/>
        </w:rPr>
        <w:t> </w:t>
      </w:r>
      <w:r w:rsidRPr="00D16771">
        <w:rPr>
          <w:sz w:val="22"/>
          <w:szCs w:val="22"/>
          <w:lang w:val="hy-AM"/>
        </w:rPr>
        <w:t xml:space="preserve"> կորցրած</w:t>
      </w:r>
      <w:r w:rsidRPr="00D16771">
        <w:rPr>
          <w:rFonts w:ascii="Calibri" w:hAnsi="Calibri" w:cs="Calibri"/>
          <w:sz w:val="22"/>
          <w:szCs w:val="22"/>
          <w:lang w:val="hy-AM"/>
        </w:rPr>
        <w:t> </w:t>
      </w:r>
      <w:r w:rsidRPr="00D16771">
        <w:rPr>
          <w:sz w:val="22"/>
          <w:szCs w:val="22"/>
          <w:lang w:val="hy-AM"/>
        </w:rPr>
        <w:t xml:space="preserve"> ճանաչել</w:t>
      </w:r>
      <w:r w:rsidRPr="00D16771">
        <w:rPr>
          <w:rFonts w:ascii="Calibri" w:hAnsi="Calibri" w:cs="Calibri"/>
          <w:sz w:val="22"/>
          <w:szCs w:val="22"/>
          <w:lang w:val="hy-AM"/>
        </w:rPr>
        <w:t> </w:t>
      </w:r>
      <w:r w:rsidRPr="00D16771">
        <w:rPr>
          <w:sz w:val="22"/>
          <w:szCs w:val="22"/>
          <w:lang w:val="hy-AM"/>
        </w:rPr>
        <w:t xml:space="preserve"> Հայաստանի</w:t>
      </w:r>
      <w:r w:rsidRPr="00D16771">
        <w:rPr>
          <w:rFonts w:ascii="Calibri" w:hAnsi="Calibri" w:cs="Calibri"/>
          <w:sz w:val="22"/>
          <w:szCs w:val="22"/>
          <w:lang w:val="hy-AM"/>
        </w:rPr>
        <w:t> </w:t>
      </w:r>
      <w:r w:rsidRPr="00D16771">
        <w:rPr>
          <w:sz w:val="22"/>
          <w:szCs w:val="22"/>
          <w:lang w:val="hy-AM"/>
        </w:rPr>
        <w:t xml:space="preserve"> Հանրապետության</w:t>
      </w:r>
      <w:r w:rsidRPr="00D16771">
        <w:rPr>
          <w:rFonts w:ascii="Calibri" w:hAnsi="Calibri" w:cs="Calibri"/>
          <w:sz w:val="22"/>
          <w:szCs w:val="22"/>
          <w:lang w:val="hy-AM"/>
        </w:rPr>
        <w:t>  </w:t>
      </w:r>
      <w:r w:rsidRPr="00D16771">
        <w:rPr>
          <w:sz w:val="22"/>
          <w:szCs w:val="22"/>
          <w:lang w:val="hy-AM"/>
        </w:rPr>
        <w:t xml:space="preserve"> Շիրակի</w:t>
      </w:r>
      <w:r w:rsidRPr="00D16771">
        <w:rPr>
          <w:rFonts w:ascii="Calibri" w:hAnsi="Calibri" w:cs="Calibri"/>
          <w:sz w:val="22"/>
          <w:szCs w:val="22"/>
          <w:lang w:val="hy-AM"/>
        </w:rPr>
        <w:t> </w:t>
      </w:r>
      <w:r w:rsidRPr="00D16771">
        <w:rPr>
          <w:sz w:val="22"/>
          <w:szCs w:val="22"/>
          <w:lang w:val="hy-AM"/>
        </w:rPr>
        <w:t xml:space="preserve"> մարզի</w:t>
      </w:r>
      <w:r w:rsidRPr="00D16771">
        <w:rPr>
          <w:rFonts w:ascii="Calibri" w:hAnsi="Calibri" w:cs="Calibri"/>
          <w:sz w:val="22"/>
          <w:szCs w:val="22"/>
          <w:lang w:val="hy-AM"/>
        </w:rPr>
        <w:t> </w:t>
      </w:r>
      <w:r w:rsidRPr="00D16771">
        <w:rPr>
          <w:sz w:val="22"/>
          <w:szCs w:val="22"/>
          <w:lang w:val="hy-AM"/>
        </w:rPr>
        <w:t>Աշոցք</w:t>
      </w:r>
      <w:r w:rsidRPr="00D16771">
        <w:rPr>
          <w:rFonts w:ascii="Calibri" w:hAnsi="Calibri" w:cs="Calibri"/>
          <w:sz w:val="22"/>
          <w:szCs w:val="22"/>
          <w:lang w:val="hy-AM"/>
        </w:rPr>
        <w:t> </w:t>
      </w:r>
      <w:r w:rsidRPr="00D16771">
        <w:rPr>
          <w:sz w:val="22"/>
          <w:szCs w:val="22"/>
          <w:lang w:val="hy-AM"/>
        </w:rPr>
        <w:t xml:space="preserve"> համայնքի</w:t>
      </w:r>
      <w:r w:rsidRPr="00D16771">
        <w:rPr>
          <w:rFonts w:ascii="Calibri" w:hAnsi="Calibri" w:cs="Calibri"/>
          <w:sz w:val="22"/>
          <w:szCs w:val="22"/>
          <w:lang w:val="hy-AM"/>
        </w:rPr>
        <w:t> </w:t>
      </w:r>
      <w:r w:rsidRPr="00D16771">
        <w:rPr>
          <w:sz w:val="22"/>
          <w:szCs w:val="22"/>
          <w:lang w:val="hy-AM"/>
        </w:rPr>
        <w:t xml:space="preserve"> ավագանու 2019 թվականի դեկտեմբերի 13-ի</w:t>
      </w:r>
      <w:r w:rsidRPr="00D16771">
        <w:rPr>
          <w:rFonts w:ascii="Calibri" w:hAnsi="Calibri" w:cs="Calibri"/>
          <w:sz w:val="22"/>
          <w:szCs w:val="22"/>
          <w:lang w:val="hy-AM"/>
        </w:rPr>
        <w:t> </w:t>
      </w:r>
      <w:r w:rsidRPr="00D16771">
        <w:rPr>
          <w:sz w:val="22"/>
          <w:szCs w:val="22"/>
          <w:lang w:val="hy-AM"/>
        </w:rPr>
        <w:t xml:space="preserve"> </w:t>
      </w:r>
      <w:r w:rsidRPr="00D16771">
        <w:rPr>
          <w:rFonts w:cs="GHEA Grapalat"/>
          <w:sz w:val="22"/>
          <w:szCs w:val="22"/>
          <w:lang w:val="hy-AM"/>
        </w:rPr>
        <w:t>«</w:t>
      </w:r>
      <w:r w:rsidRPr="00D16771">
        <w:rPr>
          <w:sz w:val="22"/>
          <w:szCs w:val="22"/>
          <w:lang w:val="hy-AM"/>
        </w:rPr>
        <w:t>Հայաստանի Հանրապետության Շիրակի մարզի Աշոցքի համայնքապետարանի աշխատակազմի 2020 թվականի հաստիքացուցակը և պաշտոնային դրույքաչափերը հաստատելու մասին»</w:t>
      </w:r>
      <w:r w:rsidRPr="00D16771">
        <w:rPr>
          <w:rFonts w:ascii="Calibri" w:hAnsi="Calibri" w:cs="Calibri"/>
          <w:sz w:val="22"/>
          <w:szCs w:val="22"/>
          <w:lang w:val="hy-AM"/>
        </w:rPr>
        <w:t> </w:t>
      </w:r>
      <w:r w:rsidRPr="00D16771">
        <w:rPr>
          <w:sz w:val="22"/>
          <w:szCs w:val="22"/>
          <w:lang w:val="hy-AM"/>
        </w:rPr>
        <w:t xml:space="preserve"> թիվ</w:t>
      </w:r>
      <w:r w:rsidRPr="00D16771">
        <w:rPr>
          <w:rFonts w:ascii="Calibri" w:hAnsi="Calibri" w:cs="Calibri"/>
          <w:sz w:val="22"/>
          <w:szCs w:val="22"/>
          <w:lang w:val="hy-AM"/>
        </w:rPr>
        <w:t> </w:t>
      </w:r>
      <w:r w:rsidRPr="00D16771">
        <w:rPr>
          <w:sz w:val="22"/>
          <w:szCs w:val="22"/>
          <w:lang w:val="hy-AM"/>
        </w:rPr>
        <w:t xml:space="preserve"> 67-Ա որոշումը:</w:t>
      </w:r>
    </w:p>
    <w:p w:rsidR="00D16771" w:rsidRPr="00A46037" w:rsidRDefault="00D16771" w:rsidP="00D16771">
      <w:pPr>
        <w:pStyle w:val="a3"/>
        <w:spacing w:before="0" w:beforeAutospacing="0" w:after="0" w:afterAutospacing="0" w:line="276" w:lineRule="auto"/>
        <w:divId w:val="1719088127"/>
        <w:rPr>
          <w:sz w:val="22"/>
          <w:szCs w:val="22"/>
          <w:lang w:val="hy-AM"/>
        </w:rPr>
      </w:pPr>
      <w:r w:rsidRPr="00D16771">
        <w:rPr>
          <w:sz w:val="22"/>
          <w:szCs w:val="22"/>
          <w:lang w:val="hy-AM"/>
        </w:rPr>
        <w:t>3.</w:t>
      </w:r>
      <w:r w:rsidRPr="00D16771">
        <w:rPr>
          <w:rFonts w:ascii="Calibri" w:hAnsi="Calibri" w:cs="Calibri"/>
          <w:sz w:val="22"/>
          <w:szCs w:val="22"/>
          <w:lang w:val="hy-AM"/>
        </w:rPr>
        <w:t>   </w:t>
      </w:r>
      <w:r w:rsidRPr="00D16771">
        <w:rPr>
          <w:sz w:val="22"/>
          <w:szCs w:val="22"/>
          <w:lang w:val="hy-AM"/>
        </w:rPr>
        <w:t xml:space="preserve"> Սույն որոշումն ուժի մեջ է մտնում 2021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D16771">
        <w:trPr>
          <w:divId w:val="306672284"/>
          <w:tblCellSpacing w:w="15" w:type="dxa"/>
        </w:trPr>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Կողմ-6</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306672284"/>
      </w:pPr>
      <w:r>
        <w:t>Որոշումն ընդունված է. /կցվում է որոշում N 60/</w:t>
      </w:r>
    </w:p>
    <w:p w:rsidR="00D16771" w:rsidRDefault="00D16771">
      <w:pPr>
        <w:pStyle w:val="a3"/>
        <w:divId w:val="1251280683"/>
      </w:pPr>
      <w:r>
        <w:t>Լսեցին</w:t>
      </w:r>
      <w:r>
        <w:br/>
      </w:r>
      <w:r>
        <w:rPr>
          <w:rStyle w:val="a5"/>
          <w:b/>
          <w:bCs/>
        </w:rPr>
        <w:t xml:space="preserve">ՀԱՅԱՍՏԱՆԻ ՀԱՆՐԱՊԵՏՈՒԹՅԱՆ ՇԻՐԱԿԻ ՄԱՐԶԻ ԱՇՈՑՔ ՀԱՄԱՅՆՔԻ ՀԱՄԱՅՆՔԱՅԻՆ ՈՉ ԱՌԵՎՏՐԱՅԻՆ ԿԱԶՄԱԿԵՐՊՈՒԹՅՈՒՆՆԵՐԻ ԱՇԽԱՏԱԿԻՑՆԵՐԻ 2021 ԹՎԱԿԱՆԻ ԹՎԱՔԱՆԱԿԸ, ՀԱՍՏԻՔԱՑՈՒՑԱԿԸ ԵՎ ՊԱՇՏՈՆԱՅԻՆ ԴՐՈՒՅՔԱՉԱՓԵՐԸ ՀԱՍՏԱՏԵԼՈՒ ԵՎ ՀԱՅԱՍՏԱՆԻ ՀԱՆՐԱՊԵՏՈՒԹՅԱՆ ՇԻՐԱԿԻ ՄԱՐԶԻ ԱՇՈՑՔ ՀԱՄԱՅՆՔԻ ԱՎԱԳԱՆՈՒ 2019 ԹՎԱԿԱՆԻ ԴԵԿՏԵՄԲԵՐԻ 13-Ի ԹԻՎ 68-Ա ՈՐՈՇՈՒՄՆ ՈՒԺԸ ԿՈՐՑՐԱԾ ՃԱՆԱՉԵԼՈՒ ՄԱՍԻՆ </w:t>
      </w:r>
    </w:p>
    <w:p w:rsidR="00D16771" w:rsidRDefault="00D16771">
      <w:pPr>
        <w:pStyle w:val="a3"/>
        <w:jc w:val="right"/>
        <w:divId w:val="1251280683"/>
      </w:pPr>
      <w:r>
        <w:rPr>
          <w:rStyle w:val="a5"/>
          <w:b/>
          <w:bCs/>
        </w:rPr>
        <w:t>/Զեկ. ԿԱՐԵՆ ՄԱՆՈՒԿՅԱՆ/</w:t>
      </w:r>
    </w:p>
    <w:p w:rsidR="00D16771" w:rsidRPr="00D63A8C" w:rsidRDefault="00D16771" w:rsidP="00D63A8C">
      <w:pPr>
        <w:spacing w:after="0" w:line="276" w:lineRule="auto"/>
        <w:jc w:val="both"/>
        <w:divId w:val="1251280683"/>
        <w:rPr>
          <w:rFonts w:ascii="GHEA Grapalat" w:hAnsi="GHEA Grapalat"/>
        </w:rPr>
      </w:pPr>
      <w:r w:rsidRPr="00D63A8C">
        <w:rPr>
          <w:rFonts w:ascii="GHEA Grapalat" w:hAnsi="GHEA Grapalat" w:cs="Arian AMU"/>
        </w:rPr>
        <w:t xml:space="preserve">  </w:t>
      </w:r>
      <w:r w:rsidRPr="00D63A8C">
        <w:rPr>
          <w:rFonts w:ascii="GHEA Grapalat" w:hAnsi="GHEA Grapalat"/>
          <w:lang w:val="en-US"/>
        </w:rPr>
        <w:t>Ղեկավարվելով</w:t>
      </w:r>
      <w:r w:rsidRPr="00D63A8C">
        <w:rPr>
          <w:rFonts w:ascii="Calibri" w:hAnsi="Calibri" w:cs="Calibri"/>
          <w:lang w:val="en-US"/>
        </w:rPr>
        <w:t> </w:t>
      </w:r>
      <w:r w:rsidRPr="00D63A8C">
        <w:rPr>
          <w:rFonts w:ascii="GHEA Grapalat" w:hAnsi="GHEA Grapalat"/>
        </w:rPr>
        <w:t xml:space="preserve"> </w:t>
      </w:r>
      <w:r w:rsidRPr="00D63A8C">
        <w:rPr>
          <w:rFonts w:ascii="GHEA Grapalat" w:hAnsi="GHEA Grapalat" w:cs="GHEA Grapalat"/>
        </w:rPr>
        <w:t>«</w:t>
      </w:r>
      <w:r w:rsidRPr="00D63A8C">
        <w:rPr>
          <w:rFonts w:ascii="GHEA Grapalat" w:hAnsi="GHEA Grapalat"/>
          <w:lang w:val="en-US"/>
        </w:rPr>
        <w:t>Տեղական</w:t>
      </w:r>
      <w:r w:rsidRPr="00D63A8C">
        <w:rPr>
          <w:rFonts w:ascii="Calibri" w:hAnsi="Calibri" w:cs="Calibri"/>
          <w:lang w:val="en-US"/>
        </w:rPr>
        <w:t> </w:t>
      </w:r>
      <w:r w:rsidRPr="00D63A8C">
        <w:rPr>
          <w:rFonts w:ascii="GHEA Grapalat" w:hAnsi="GHEA Grapalat"/>
          <w:lang w:val="en-US"/>
        </w:rPr>
        <w:t>ինքնակառավարման</w:t>
      </w:r>
      <w:r w:rsidRPr="00D63A8C">
        <w:rPr>
          <w:rFonts w:ascii="Calibri" w:hAnsi="Calibri" w:cs="Calibri"/>
          <w:lang w:val="en-US"/>
        </w:rPr>
        <w:t> </w:t>
      </w:r>
      <w:r w:rsidRPr="00D63A8C">
        <w:rPr>
          <w:rFonts w:ascii="GHEA Grapalat" w:hAnsi="GHEA Grapalat"/>
          <w:lang w:val="en-US"/>
        </w:rPr>
        <w:t>մասին</w:t>
      </w:r>
      <w:r w:rsidRPr="00D63A8C">
        <w:rPr>
          <w:rFonts w:ascii="GHEA Grapalat" w:hAnsi="GHEA Grapalat"/>
        </w:rPr>
        <w:t>»</w:t>
      </w:r>
      <w:r w:rsidRPr="00D63A8C">
        <w:rPr>
          <w:rFonts w:ascii="Calibri" w:hAnsi="Calibri" w:cs="Calibri"/>
          <w:lang w:val="en-US"/>
        </w:rPr>
        <w:t> </w:t>
      </w:r>
      <w:r w:rsidRPr="00D63A8C">
        <w:rPr>
          <w:rFonts w:ascii="GHEA Grapalat" w:hAnsi="GHEA Grapalat"/>
          <w:lang w:val="en-US"/>
        </w:rPr>
        <w:t>Հայաստանի</w:t>
      </w:r>
      <w:r w:rsidR="00D63A8C" w:rsidRPr="00D63A8C">
        <w:rPr>
          <w:rFonts w:ascii="Calibri" w:hAnsi="Calibri" w:cs="Calibri"/>
        </w:rPr>
        <w:t xml:space="preserve"> </w:t>
      </w:r>
      <w:r w:rsidRPr="00D63A8C">
        <w:rPr>
          <w:rFonts w:ascii="Calibri" w:hAnsi="Calibri" w:cs="Calibri"/>
          <w:lang w:val="en-US"/>
        </w:rPr>
        <w:t> </w:t>
      </w:r>
      <w:r w:rsidRPr="00D63A8C">
        <w:rPr>
          <w:rFonts w:ascii="GHEA Grapalat" w:hAnsi="GHEA Grapalat"/>
          <w:lang w:val="en-US"/>
        </w:rPr>
        <w:t>Հանրապետության</w:t>
      </w:r>
      <w:r w:rsidR="00D63A8C" w:rsidRPr="00D63A8C">
        <w:rPr>
          <w:rFonts w:ascii="GHEA Grapalat" w:hAnsi="GHEA Grapalat"/>
        </w:rPr>
        <w:t xml:space="preserve"> </w:t>
      </w:r>
      <w:r w:rsidRPr="00D63A8C">
        <w:rPr>
          <w:rFonts w:ascii="Calibri" w:hAnsi="Calibri" w:cs="Calibri"/>
          <w:lang w:val="en-US"/>
        </w:rPr>
        <w:t> </w:t>
      </w:r>
      <w:r w:rsidRPr="00D63A8C">
        <w:rPr>
          <w:rFonts w:ascii="GHEA Grapalat" w:hAnsi="GHEA Grapalat"/>
          <w:lang w:val="en-US"/>
        </w:rPr>
        <w:t>օրենքի</w:t>
      </w:r>
      <w:r w:rsidRPr="00D63A8C">
        <w:rPr>
          <w:rFonts w:ascii="Calibri" w:hAnsi="Calibri" w:cs="Calibri"/>
          <w:lang w:val="en-US"/>
        </w:rPr>
        <w:t> </w:t>
      </w:r>
      <w:r w:rsidRPr="00D63A8C">
        <w:rPr>
          <w:rFonts w:ascii="GHEA Grapalat" w:hAnsi="GHEA Grapalat"/>
        </w:rPr>
        <w:t xml:space="preserve"> 18-</w:t>
      </w:r>
      <w:r w:rsidRPr="00D63A8C">
        <w:rPr>
          <w:rFonts w:ascii="GHEA Grapalat" w:hAnsi="GHEA Grapalat"/>
          <w:lang w:val="en-US"/>
        </w:rPr>
        <w:t>րդ</w:t>
      </w:r>
      <w:r w:rsidRPr="00D63A8C">
        <w:rPr>
          <w:rFonts w:ascii="Calibri" w:hAnsi="Calibri" w:cs="Calibri"/>
          <w:lang w:val="en-US"/>
        </w:rPr>
        <w:t> </w:t>
      </w:r>
      <w:r w:rsidRPr="00D63A8C">
        <w:rPr>
          <w:rFonts w:ascii="GHEA Grapalat" w:hAnsi="GHEA Grapalat"/>
          <w:lang w:val="en-US"/>
        </w:rPr>
        <w:t>հոդված</w:t>
      </w:r>
      <w:r w:rsidRPr="00D63A8C">
        <w:rPr>
          <w:rFonts w:ascii="Calibri" w:hAnsi="Calibri" w:cs="Calibri"/>
          <w:lang w:val="en-US"/>
        </w:rPr>
        <w:t> </w:t>
      </w:r>
      <w:r w:rsidRPr="00D63A8C">
        <w:rPr>
          <w:rFonts w:ascii="GHEA Grapalat" w:hAnsi="GHEA Grapalat"/>
        </w:rPr>
        <w:t xml:space="preserve"> 1-</w:t>
      </w:r>
      <w:r w:rsidRPr="00D63A8C">
        <w:rPr>
          <w:rFonts w:ascii="GHEA Grapalat" w:hAnsi="GHEA Grapalat"/>
          <w:lang w:val="en-US"/>
        </w:rPr>
        <w:t>ի</w:t>
      </w:r>
      <w:r w:rsidRPr="00D63A8C">
        <w:rPr>
          <w:rFonts w:ascii="Calibri" w:hAnsi="Calibri" w:cs="Calibri"/>
          <w:lang w:val="en-US"/>
        </w:rPr>
        <w:t> </w:t>
      </w:r>
      <w:r w:rsidRPr="00D63A8C">
        <w:rPr>
          <w:rFonts w:ascii="GHEA Grapalat" w:hAnsi="GHEA Grapalat"/>
          <w:lang w:val="en-US"/>
        </w:rPr>
        <w:t>մասի</w:t>
      </w:r>
      <w:r w:rsidRPr="00D63A8C">
        <w:rPr>
          <w:rFonts w:ascii="Calibri" w:hAnsi="Calibri" w:cs="Calibri"/>
          <w:lang w:val="en-US"/>
        </w:rPr>
        <w:t> </w:t>
      </w:r>
      <w:r w:rsidRPr="00D63A8C">
        <w:rPr>
          <w:rFonts w:ascii="GHEA Grapalat" w:hAnsi="GHEA Grapalat"/>
        </w:rPr>
        <w:t xml:space="preserve"> 28-</w:t>
      </w:r>
      <w:r w:rsidRPr="00D63A8C">
        <w:rPr>
          <w:rFonts w:ascii="GHEA Grapalat" w:hAnsi="GHEA Grapalat"/>
          <w:lang w:val="en-US"/>
        </w:rPr>
        <w:t>րդ</w:t>
      </w:r>
      <w:r w:rsidRPr="00D63A8C">
        <w:rPr>
          <w:rFonts w:ascii="Calibri" w:hAnsi="Calibri" w:cs="Calibri"/>
          <w:lang w:val="en-US"/>
        </w:rPr>
        <w:t> </w:t>
      </w:r>
      <w:r w:rsidRPr="00D63A8C">
        <w:rPr>
          <w:rFonts w:ascii="GHEA Grapalat" w:hAnsi="GHEA Grapalat"/>
          <w:lang w:val="en-US"/>
        </w:rPr>
        <w:t>կետի</w:t>
      </w:r>
      <w:r w:rsidRPr="00D63A8C">
        <w:rPr>
          <w:rFonts w:ascii="GHEA Grapalat" w:hAnsi="GHEA Grapalat"/>
        </w:rPr>
        <w:t>,</w:t>
      </w:r>
      <w:r w:rsidRPr="00D63A8C">
        <w:rPr>
          <w:rFonts w:ascii="Calibri" w:hAnsi="Calibri" w:cs="Calibri"/>
          <w:lang w:val="en-US"/>
        </w:rPr>
        <w:t> </w:t>
      </w:r>
      <w:r w:rsidRPr="00D63A8C">
        <w:rPr>
          <w:rFonts w:ascii="GHEA Grapalat" w:hAnsi="GHEA Grapalat" w:cs="GHEA Grapalat"/>
        </w:rPr>
        <w:t>«</w:t>
      </w:r>
      <w:r w:rsidRPr="00D63A8C">
        <w:rPr>
          <w:rFonts w:ascii="GHEA Grapalat" w:hAnsi="GHEA Grapalat"/>
          <w:lang w:val="en-US"/>
        </w:rPr>
        <w:t>Նորմատիվիրավական</w:t>
      </w:r>
      <w:r w:rsidRPr="00D63A8C">
        <w:rPr>
          <w:rFonts w:ascii="Calibri" w:hAnsi="Calibri" w:cs="Calibri"/>
          <w:lang w:val="en-US"/>
        </w:rPr>
        <w:t> </w:t>
      </w:r>
      <w:r w:rsidRPr="00D63A8C">
        <w:rPr>
          <w:rFonts w:ascii="GHEA Grapalat" w:hAnsi="GHEA Grapalat"/>
          <w:lang w:val="en-US"/>
        </w:rPr>
        <w:t>ակտերի</w:t>
      </w:r>
      <w:r w:rsidRPr="00D63A8C">
        <w:rPr>
          <w:rFonts w:ascii="Calibri" w:hAnsi="Calibri" w:cs="Calibri"/>
          <w:lang w:val="en-US"/>
        </w:rPr>
        <w:t> </w:t>
      </w:r>
      <w:r w:rsidRPr="00D63A8C">
        <w:rPr>
          <w:rFonts w:ascii="GHEA Grapalat" w:hAnsi="GHEA Grapalat"/>
          <w:lang w:val="en-US"/>
        </w:rPr>
        <w:t>մասին</w:t>
      </w:r>
      <w:r w:rsidRPr="00D63A8C">
        <w:rPr>
          <w:rFonts w:ascii="GHEA Grapalat" w:hAnsi="GHEA Grapalat"/>
        </w:rPr>
        <w:t>»</w:t>
      </w:r>
      <w:r w:rsidRPr="00D63A8C">
        <w:rPr>
          <w:rFonts w:ascii="Calibri" w:hAnsi="Calibri" w:cs="Calibri"/>
          <w:lang w:val="en-US"/>
        </w:rPr>
        <w:t> </w:t>
      </w:r>
      <w:r w:rsidRPr="00D63A8C">
        <w:rPr>
          <w:rFonts w:ascii="GHEA Grapalat" w:hAnsi="GHEA Grapalat"/>
          <w:lang w:val="en-US"/>
        </w:rPr>
        <w:t>Հայաստանի</w:t>
      </w:r>
      <w:r w:rsidRPr="00D63A8C">
        <w:rPr>
          <w:rFonts w:ascii="Calibri" w:hAnsi="Calibri" w:cs="Calibri"/>
          <w:lang w:val="en-US"/>
        </w:rPr>
        <w:t> </w:t>
      </w:r>
      <w:r w:rsidRPr="00D63A8C">
        <w:rPr>
          <w:rFonts w:ascii="GHEA Grapalat" w:hAnsi="GHEA Grapalat"/>
          <w:lang w:val="en-US"/>
        </w:rPr>
        <w:t>Հանրապետության</w:t>
      </w:r>
      <w:r w:rsidRPr="00D63A8C">
        <w:rPr>
          <w:rFonts w:ascii="Calibri" w:hAnsi="Calibri" w:cs="Calibri"/>
          <w:lang w:val="en-US"/>
        </w:rPr>
        <w:t> </w:t>
      </w:r>
      <w:r w:rsidRPr="00D63A8C">
        <w:rPr>
          <w:rFonts w:ascii="GHEA Grapalat" w:hAnsi="GHEA Grapalat"/>
          <w:lang w:val="en-US"/>
        </w:rPr>
        <w:t>օրենքի</w:t>
      </w:r>
      <w:r w:rsidRPr="00D63A8C">
        <w:rPr>
          <w:rFonts w:ascii="Calibri" w:hAnsi="Calibri" w:cs="Calibri"/>
          <w:lang w:val="en-US"/>
        </w:rPr>
        <w:t> </w:t>
      </w:r>
      <w:r w:rsidRPr="00D63A8C">
        <w:rPr>
          <w:rFonts w:ascii="GHEA Grapalat" w:hAnsi="GHEA Grapalat"/>
        </w:rPr>
        <w:t xml:space="preserve"> 36-</w:t>
      </w:r>
      <w:r w:rsidRPr="00D63A8C">
        <w:rPr>
          <w:rFonts w:ascii="GHEA Grapalat" w:hAnsi="GHEA Grapalat"/>
          <w:lang w:val="en-US"/>
        </w:rPr>
        <w:t>րդ</w:t>
      </w:r>
      <w:r w:rsidR="00D63A8C" w:rsidRPr="00D63A8C">
        <w:rPr>
          <w:rFonts w:ascii="GHEA Grapalat" w:hAnsi="GHEA Grapalat"/>
        </w:rPr>
        <w:t xml:space="preserve"> </w:t>
      </w:r>
      <w:r w:rsidRPr="00D63A8C">
        <w:rPr>
          <w:rFonts w:ascii="GHEA Grapalat" w:hAnsi="GHEA Grapalat"/>
          <w:lang w:val="en-US"/>
        </w:rPr>
        <w:t>հոդվածի</w:t>
      </w:r>
      <w:r w:rsidRPr="00D63A8C">
        <w:rPr>
          <w:rFonts w:ascii="GHEA Grapalat" w:hAnsi="GHEA Grapalat"/>
        </w:rPr>
        <w:t xml:space="preserve"> 1-</w:t>
      </w:r>
      <w:r w:rsidRPr="00D63A8C">
        <w:rPr>
          <w:rFonts w:ascii="GHEA Grapalat" w:hAnsi="GHEA Grapalat"/>
          <w:lang w:val="en-US"/>
        </w:rPr>
        <w:t>ին</w:t>
      </w:r>
      <w:r w:rsidR="00D63A8C" w:rsidRPr="00D63A8C">
        <w:rPr>
          <w:rFonts w:ascii="GHEA Grapalat" w:hAnsi="GHEA Grapalat"/>
        </w:rPr>
        <w:t xml:space="preserve"> </w:t>
      </w:r>
      <w:r w:rsidRPr="00D63A8C">
        <w:rPr>
          <w:rFonts w:ascii="GHEA Grapalat" w:hAnsi="GHEA Grapalat"/>
          <w:lang w:val="en-US"/>
        </w:rPr>
        <w:t>մասի</w:t>
      </w:r>
      <w:r w:rsidRPr="00D63A8C">
        <w:rPr>
          <w:rFonts w:ascii="GHEA Grapalat" w:hAnsi="GHEA Grapalat"/>
        </w:rPr>
        <w:t xml:space="preserve"> 1-</w:t>
      </w:r>
      <w:r w:rsidRPr="00D63A8C">
        <w:rPr>
          <w:rFonts w:ascii="GHEA Grapalat" w:hAnsi="GHEA Grapalat"/>
          <w:lang w:val="en-US"/>
        </w:rPr>
        <w:t>ին</w:t>
      </w:r>
      <w:r w:rsidR="00D63A8C" w:rsidRPr="00D63A8C">
        <w:rPr>
          <w:rFonts w:ascii="GHEA Grapalat" w:hAnsi="GHEA Grapalat"/>
        </w:rPr>
        <w:t xml:space="preserve"> </w:t>
      </w:r>
      <w:r w:rsidRPr="00D63A8C">
        <w:rPr>
          <w:rFonts w:ascii="GHEA Grapalat" w:hAnsi="GHEA Grapalat"/>
          <w:lang w:val="en-US"/>
        </w:rPr>
        <w:t>կետի</w:t>
      </w:r>
      <w:r w:rsidRPr="00D63A8C">
        <w:rPr>
          <w:rFonts w:ascii="GHEA Grapalat" w:hAnsi="GHEA Grapalat"/>
        </w:rPr>
        <w:t>, 37-</w:t>
      </w:r>
      <w:r w:rsidRPr="00D63A8C">
        <w:rPr>
          <w:rFonts w:ascii="GHEA Grapalat" w:hAnsi="GHEA Grapalat"/>
          <w:lang w:val="en-US"/>
        </w:rPr>
        <w:t>րդ</w:t>
      </w:r>
      <w:r w:rsidRPr="00D63A8C">
        <w:rPr>
          <w:rFonts w:ascii="Calibri" w:hAnsi="Calibri" w:cs="Calibri"/>
          <w:lang w:val="en-US"/>
        </w:rPr>
        <w:t> </w:t>
      </w:r>
      <w:r w:rsidRPr="00D63A8C">
        <w:rPr>
          <w:rFonts w:ascii="GHEA Grapalat" w:hAnsi="GHEA Grapalat"/>
          <w:lang w:val="en-US"/>
        </w:rPr>
        <w:t>հոդվածի</w:t>
      </w:r>
      <w:r w:rsidRPr="00D63A8C">
        <w:rPr>
          <w:rFonts w:ascii="Calibri" w:hAnsi="Calibri" w:cs="Calibri"/>
          <w:lang w:val="en-US"/>
        </w:rPr>
        <w:t> </w:t>
      </w:r>
      <w:r w:rsidRPr="00D63A8C">
        <w:rPr>
          <w:rFonts w:ascii="GHEA Grapalat" w:hAnsi="GHEA Grapalat"/>
        </w:rPr>
        <w:t xml:space="preserve"> 1-</w:t>
      </w:r>
      <w:r w:rsidRPr="00D63A8C">
        <w:rPr>
          <w:rFonts w:ascii="GHEA Grapalat" w:hAnsi="GHEA Grapalat"/>
          <w:lang w:val="en-US"/>
        </w:rPr>
        <w:t>ին</w:t>
      </w:r>
      <w:r w:rsidRPr="00D63A8C">
        <w:rPr>
          <w:rFonts w:ascii="Calibri" w:hAnsi="Calibri" w:cs="Calibri"/>
          <w:lang w:val="en-US"/>
        </w:rPr>
        <w:t> </w:t>
      </w:r>
      <w:r w:rsidRPr="00D63A8C">
        <w:rPr>
          <w:rFonts w:ascii="GHEA Grapalat" w:hAnsi="GHEA Grapalat"/>
          <w:lang w:val="en-US"/>
        </w:rPr>
        <w:t>մասի</w:t>
      </w:r>
      <w:r w:rsidRPr="00D63A8C">
        <w:rPr>
          <w:rFonts w:ascii="Calibri" w:hAnsi="Calibri" w:cs="Calibri"/>
          <w:lang w:val="en-US"/>
        </w:rPr>
        <w:t> </w:t>
      </w:r>
      <w:r w:rsidRPr="00D63A8C">
        <w:rPr>
          <w:rFonts w:ascii="GHEA Grapalat" w:hAnsi="GHEA Grapalat"/>
          <w:lang w:val="en-US"/>
        </w:rPr>
        <w:t>դրույթներով՝</w:t>
      </w:r>
      <w:r w:rsidR="00D63A8C" w:rsidRPr="00D63A8C">
        <w:rPr>
          <w:rFonts w:ascii="GHEA Grapalat" w:hAnsi="GHEA Grapalat"/>
        </w:rPr>
        <w:t xml:space="preserve"> </w:t>
      </w:r>
      <w:r w:rsidRPr="00D63A8C">
        <w:rPr>
          <w:rFonts w:ascii="GHEA Grapalat" w:hAnsi="GHEA Grapalat"/>
          <w:lang w:val="en-US"/>
        </w:rPr>
        <w:t>Հայաստանի</w:t>
      </w:r>
      <w:r w:rsidR="00D63A8C" w:rsidRPr="00D63A8C">
        <w:rPr>
          <w:rFonts w:ascii="GHEA Grapalat" w:hAnsi="GHEA Grapalat"/>
        </w:rPr>
        <w:t xml:space="preserve"> </w:t>
      </w:r>
      <w:r w:rsidRPr="00D63A8C">
        <w:rPr>
          <w:rFonts w:ascii="GHEA Grapalat" w:hAnsi="GHEA Grapalat"/>
          <w:lang w:val="en-US"/>
        </w:rPr>
        <w:t>Հանրապետության</w:t>
      </w:r>
      <w:r w:rsidR="00D63A8C" w:rsidRPr="00D63A8C">
        <w:rPr>
          <w:rFonts w:ascii="GHEA Grapalat" w:hAnsi="GHEA Grapalat"/>
        </w:rPr>
        <w:t xml:space="preserve"> </w:t>
      </w:r>
      <w:r w:rsidRPr="00D63A8C">
        <w:rPr>
          <w:rFonts w:ascii="GHEA Grapalat" w:hAnsi="GHEA Grapalat"/>
          <w:lang w:val="en-US"/>
        </w:rPr>
        <w:t>Շիրակի</w:t>
      </w:r>
      <w:r w:rsidR="00D63A8C" w:rsidRPr="00D63A8C">
        <w:rPr>
          <w:rFonts w:ascii="GHEA Grapalat" w:hAnsi="GHEA Grapalat"/>
        </w:rPr>
        <w:t xml:space="preserve"> </w:t>
      </w:r>
      <w:r w:rsidRPr="00D63A8C">
        <w:rPr>
          <w:rFonts w:ascii="GHEA Grapalat" w:hAnsi="GHEA Grapalat"/>
          <w:lang w:val="en-US"/>
        </w:rPr>
        <w:t>մարզի</w:t>
      </w:r>
      <w:r w:rsidR="00D63A8C" w:rsidRPr="00D63A8C">
        <w:rPr>
          <w:rFonts w:ascii="GHEA Grapalat" w:hAnsi="GHEA Grapalat"/>
        </w:rPr>
        <w:t xml:space="preserve"> </w:t>
      </w:r>
      <w:r w:rsidRPr="00D63A8C">
        <w:rPr>
          <w:rFonts w:ascii="GHEA Grapalat" w:hAnsi="GHEA Grapalat"/>
          <w:lang w:val="en-US"/>
        </w:rPr>
        <w:t>Աշոցք</w:t>
      </w:r>
      <w:r w:rsidR="00D63A8C" w:rsidRPr="00D63A8C">
        <w:rPr>
          <w:rFonts w:ascii="GHEA Grapalat" w:hAnsi="GHEA Grapalat"/>
        </w:rPr>
        <w:t xml:space="preserve"> </w:t>
      </w:r>
      <w:r w:rsidRPr="00D63A8C">
        <w:rPr>
          <w:rFonts w:ascii="GHEA Grapalat" w:hAnsi="GHEA Grapalat"/>
          <w:lang w:val="hy-AM"/>
        </w:rPr>
        <w:t>համայնքի</w:t>
      </w:r>
      <w:r w:rsidR="00D63A8C" w:rsidRPr="00D63A8C">
        <w:rPr>
          <w:rFonts w:ascii="GHEA Grapalat" w:hAnsi="GHEA Grapalat"/>
        </w:rPr>
        <w:t xml:space="preserve"> </w:t>
      </w:r>
      <w:r w:rsidRPr="00D63A8C">
        <w:rPr>
          <w:rFonts w:ascii="GHEA Grapalat" w:hAnsi="GHEA Grapalat"/>
          <w:lang w:val="hy-AM"/>
        </w:rPr>
        <w:t>ավագանին</w:t>
      </w:r>
      <w:r w:rsidR="00D63A8C" w:rsidRPr="00D63A8C">
        <w:rPr>
          <w:rFonts w:ascii="GHEA Grapalat" w:hAnsi="GHEA Grapalat"/>
        </w:rPr>
        <w:t xml:space="preserve"> </w:t>
      </w:r>
      <w:r w:rsidRPr="00D63A8C">
        <w:rPr>
          <w:rFonts w:ascii="GHEA Grapalat" w:hAnsi="GHEA Grapalat"/>
          <w:lang w:val="en-US"/>
        </w:rPr>
        <w:t>որոշում</w:t>
      </w:r>
      <w:r w:rsidR="00D63A8C" w:rsidRPr="00D63A8C">
        <w:rPr>
          <w:rFonts w:ascii="GHEA Grapalat" w:hAnsi="GHEA Grapalat"/>
        </w:rPr>
        <w:t xml:space="preserve"> </w:t>
      </w:r>
      <w:r w:rsidRPr="00D63A8C">
        <w:rPr>
          <w:rFonts w:ascii="GHEA Grapalat" w:hAnsi="GHEA Grapalat"/>
          <w:lang w:val="en-US"/>
        </w:rPr>
        <w:t>է</w:t>
      </w:r>
      <w:r w:rsidRPr="00D63A8C">
        <w:rPr>
          <w:rFonts w:ascii="GHEA Grapalat" w:hAnsi="GHEA Grapalat"/>
        </w:rPr>
        <w:t>.</w:t>
      </w:r>
    </w:p>
    <w:p w:rsidR="00D16771" w:rsidRPr="00D63A8C" w:rsidRDefault="00D16771" w:rsidP="00D63A8C">
      <w:pPr>
        <w:numPr>
          <w:ilvl w:val="0"/>
          <w:numId w:val="1"/>
        </w:numPr>
        <w:spacing w:after="0" w:line="276" w:lineRule="auto"/>
        <w:jc w:val="both"/>
        <w:divId w:val="1251280683"/>
        <w:rPr>
          <w:rFonts w:ascii="GHEA Grapalat" w:eastAsia="Times New Roman" w:hAnsi="GHEA Grapalat"/>
        </w:rPr>
      </w:pPr>
      <w:r w:rsidRPr="00D63A8C">
        <w:rPr>
          <w:rFonts w:ascii="GHEA Grapalat" w:eastAsia="Times New Roman" w:hAnsi="GHEA Grapalat"/>
          <w:lang w:val="en-US"/>
        </w:rPr>
        <w:t>Հաստատե</w:t>
      </w:r>
      <w:r w:rsidR="00D63A8C" w:rsidRPr="00D63A8C">
        <w:rPr>
          <w:rFonts w:ascii="GHEA Grapalat" w:eastAsia="Times New Roman" w:hAnsi="GHEA Grapalat"/>
        </w:rPr>
        <w:t xml:space="preserve"> </w:t>
      </w:r>
      <w:r w:rsidRPr="00D63A8C">
        <w:rPr>
          <w:rFonts w:ascii="GHEA Grapalat" w:eastAsia="Times New Roman" w:hAnsi="GHEA Grapalat"/>
          <w:lang w:val="en-US"/>
        </w:rPr>
        <w:t>լՀայաստանի</w:t>
      </w:r>
      <w:r w:rsidR="00D63A8C" w:rsidRPr="00D63A8C">
        <w:rPr>
          <w:rFonts w:ascii="GHEA Grapalat" w:eastAsia="Times New Roman" w:hAnsi="GHEA Grapalat"/>
        </w:rPr>
        <w:t xml:space="preserve"> </w:t>
      </w:r>
      <w:r w:rsidRPr="00D63A8C">
        <w:rPr>
          <w:rFonts w:ascii="GHEA Grapalat" w:eastAsia="Times New Roman" w:hAnsi="GHEA Grapalat"/>
          <w:lang w:val="en-US"/>
        </w:rPr>
        <w:t>Հանրապետության</w:t>
      </w:r>
      <w:r w:rsidR="00D63A8C" w:rsidRPr="00D63A8C">
        <w:rPr>
          <w:rFonts w:ascii="GHEA Grapalat" w:eastAsia="Times New Roman" w:hAnsi="GHEA Grapalat"/>
        </w:rPr>
        <w:t xml:space="preserve"> </w:t>
      </w:r>
      <w:r w:rsidRPr="00D63A8C">
        <w:rPr>
          <w:rFonts w:ascii="GHEA Grapalat" w:eastAsia="Times New Roman" w:hAnsi="GHEA Grapalat"/>
          <w:lang w:val="en-US"/>
        </w:rPr>
        <w:t>Շիրակի</w:t>
      </w:r>
      <w:r w:rsidR="00D63A8C" w:rsidRPr="00D63A8C">
        <w:rPr>
          <w:rFonts w:ascii="GHEA Grapalat" w:eastAsia="Times New Roman" w:hAnsi="GHEA Grapalat"/>
        </w:rPr>
        <w:t xml:space="preserve"> </w:t>
      </w:r>
      <w:r w:rsidRPr="00D63A8C">
        <w:rPr>
          <w:rFonts w:ascii="GHEA Grapalat" w:eastAsia="Times New Roman" w:hAnsi="GHEA Grapalat"/>
          <w:lang w:val="en-US"/>
        </w:rPr>
        <w:t>մարզի</w:t>
      </w:r>
      <w:r w:rsidR="00D63A8C" w:rsidRPr="00D63A8C">
        <w:rPr>
          <w:rFonts w:ascii="GHEA Grapalat" w:eastAsia="Times New Roman" w:hAnsi="GHEA Grapalat"/>
        </w:rPr>
        <w:t xml:space="preserve"> </w:t>
      </w:r>
      <w:r w:rsidRPr="00D63A8C">
        <w:rPr>
          <w:rFonts w:ascii="GHEA Grapalat" w:eastAsia="Times New Roman" w:hAnsi="GHEA Grapalat"/>
          <w:lang w:val="en-US"/>
        </w:rPr>
        <w:t>Աշոցք</w:t>
      </w:r>
      <w:r w:rsidR="00D63A8C" w:rsidRPr="00D63A8C">
        <w:rPr>
          <w:rFonts w:ascii="GHEA Grapalat" w:eastAsia="Times New Roman" w:hAnsi="GHEA Grapalat"/>
        </w:rPr>
        <w:t xml:space="preserve"> </w:t>
      </w:r>
      <w:r w:rsidRPr="00D63A8C">
        <w:rPr>
          <w:rFonts w:ascii="GHEA Grapalat" w:eastAsia="Times New Roman" w:hAnsi="GHEA Grapalat"/>
          <w:lang w:val="en-US"/>
        </w:rPr>
        <w:t>համայնքի</w:t>
      </w:r>
      <w:r w:rsidRPr="00D63A8C">
        <w:rPr>
          <w:rFonts w:ascii="GHEA Grapalat" w:eastAsia="Times New Roman" w:hAnsi="GHEA Grapalat"/>
        </w:rPr>
        <w:t xml:space="preserve"> </w:t>
      </w:r>
      <w:r w:rsidRPr="00D63A8C">
        <w:rPr>
          <w:rFonts w:ascii="GHEA Grapalat" w:eastAsia="Times New Roman" w:hAnsi="GHEA Grapalat"/>
          <w:lang w:val="en-US"/>
        </w:rPr>
        <w:t>համայնքային</w:t>
      </w:r>
      <w:r w:rsidRPr="00D63A8C">
        <w:rPr>
          <w:rFonts w:ascii="GHEA Grapalat" w:eastAsia="Times New Roman" w:hAnsi="GHEA Grapalat"/>
        </w:rPr>
        <w:t xml:space="preserve"> </w:t>
      </w:r>
      <w:r w:rsidRPr="00D63A8C">
        <w:rPr>
          <w:rFonts w:ascii="GHEA Grapalat" w:eastAsia="Times New Roman" w:hAnsi="GHEA Grapalat"/>
          <w:lang w:val="en-US"/>
        </w:rPr>
        <w:t>ոչ</w:t>
      </w:r>
      <w:r w:rsidRPr="00D63A8C">
        <w:rPr>
          <w:rFonts w:ascii="GHEA Grapalat" w:eastAsia="Times New Roman" w:hAnsi="GHEA Grapalat"/>
        </w:rPr>
        <w:t xml:space="preserve"> </w:t>
      </w:r>
      <w:r w:rsidRPr="00D63A8C">
        <w:rPr>
          <w:rFonts w:ascii="GHEA Grapalat" w:eastAsia="Times New Roman" w:hAnsi="GHEA Grapalat"/>
          <w:lang w:val="en-US"/>
        </w:rPr>
        <w:t>առևտրային</w:t>
      </w:r>
      <w:r w:rsidRPr="00D63A8C">
        <w:rPr>
          <w:rFonts w:ascii="GHEA Grapalat" w:eastAsia="Times New Roman" w:hAnsi="GHEA Grapalat"/>
        </w:rPr>
        <w:t xml:space="preserve"> </w:t>
      </w:r>
      <w:r w:rsidRPr="00D63A8C">
        <w:rPr>
          <w:rFonts w:ascii="GHEA Grapalat" w:eastAsia="Times New Roman" w:hAnsi="GHEA Grapalat"/>
          <w:lang w:val="en-US"/>
        </w:rPr>
        <w:t>կազմակերպությունների</w:t>
      </w:r>
      <w:r w:rsidRPr="00D63A8C">
        <w:rPr>
          <w:rFonts w:ascii="GHEA Grapalat" w:eastAsia="Times New Roman" w:hAnsi="GHEA Grapalat"/>
        </w:rPr>
        <w:t xml:space="preserve"> </w:t>
      </w:r>
      <w:r w:rsidRPr="00D63A8C">
        <w:rPr>
          <w:rFonts w:ascii="GHEA Grapalat" w:eastAsia="Times New Roman" w:hAnsi="GHEA Grapalat"/>
          <w:lang w:val="en-US"/>
        </w:rPr>
        <w:t>աշխատակիցների</w:t>
      </w:r>
      <w:r w:rsidRPr="00D63A8C">
        <w:rPr>
          <w:rFonts w:ascii="GHEA Grapalat" w:eastAsia="Times New Roman" w:hAnsi="GHEA Grapalat"/>
        </w:rPr>
        <w:t xml:space="preserve"> 2020 </w:t>
      </w:r>
      <w:r w:rsidRPr="00D63A8C">
        <w:rPr>
          <w:rFonts w:ascii="GHEA Grapalat" w:eastAsia="Times New Roman" w:hAnsi="GHEA Grapalat"/>
          <w:lang w:val="en-US"/>
        </w:rPr>
        <w:t>թվականի</w:t>
      </w:r>
      <w:r w:rsidRPr="00D63A8C">
        <w:rPr>
          <w:rFonts w:ascii="GHEA Grapalat" w:eastAsia="Times New Roman" w:hAnsi="GHEA Grapalat"/>
        </w:rPr>
        <w:t xml:space="preserve"> </w:t>
      </w:r>
      <w:r w:rsidRPr="00D63A8C">
        <w:rPr>
          <w:rFonts w:ascii="GHEA Grapalat" w:eastAsia="Times New Roman" w:hAnsi="GHEA Grapalat"/>
          <w:lang w:val="en-US"/>
        </w:rPr>
        <w:t>թվաքանակը</w:t>
      </w:r>
      <w:r w:rsidRPr="00D63A8C">
        <w:rPr>
          <w:rFonts w:ascii="GHEA Grapalat" w:eastAsia="Times New Roman" w:hAnsi="GHEA Grapalat"/>
        </w:rPr>
        <w:t xml:space="preserve">, </w:t>
      </w:r>
      <w:r w:rsidRPr="00D63A8C">
        <w:rPr>
          <w:rFonts w:ascii="GHEA Grapalat" w:eastAsia="Times New Roman" w:hAnsi="GHEA Grapalat"/>
          <w:lang w:val="en-US"/>
        </w:rPr>
        <w:t>հաստիքացուցակը</w:t>
      </w:r>
      <w:r w:rsidR="00D63A8C" w:rsidRPr="00D63A8C">
        <w:rPr>
          <w:rFonts w:ascii="GHEA Grapalat" w:eastAsia="Times New Roman" w:hAnsi="GHEA Grapalat"/>
        </w:rPr>
        <w:t xml:space="preserve"> </w:t>
      </w:r>
      <w:r w:rsidRPr="00D63A8C">
        <w:rPr>
          <w:rFonts w:ascii="GHEA Grapalat" w:eastAsia="Times New Roman" w:hAnsi="GHEA Grapalat"/>
          <w:lang w:val="en-US"/>
        </w:rPr>
        <w:t>և</w:t>
      </w:r>
      <w:r w:rsidR="00D63A8C" w:rsidRPr="00D63A8C">
        <w:rPr>
          <w:rFonts w:ascii="GHEA Grapalat" w:eastAsia="Times New Roman" w:hAnsi="GHEA Grapalat"/>
        </w:rPr>
        <w:t xml:space="preserve"> </w:t>
      </w:r>
      <w:r w:rsidRPr="00D63A8C">
        <w:rPr>
          <w:rFonts w:ascii="GHEA Grapalat" w:eastAsia="Times New Roman" w:hAnsi="GHEA Grapalat"/>
          <w:lang w:val="en-US"/>
        </w:rPr>
        <w:t>պաշտոնային</w:t>
      </w:r>
      <w:r w:rsidR="00D63A8C" w:rsidRPr="00D63A8C">
        <w:rPr>
          <w:rFonts w:ascii="GHEA Grapalat" w:eastAsia="Times New Roman" w:hAnsi="GHEA Grapalat"/>
        </w:rPr>
        <w:t xml:space="preserve"> </w:t>
      </w:r>
      <w:r w:rsidRPr="00D63A8C">
        <w:rPr>
          <w:rFonts w:ascii="GHEA Grapalat" w:eastAsia="Times New Roman" w:hAnsi="GHEA Grapalat"/>
          <w:lang w:val="en-US"/>
        </w:rPr>
        <w:t>դրույքաչափերը</w:t>
      </w:r>
      <w:r w:rsidRPr="00D63A8C">
        <w:rPr>
          <w:rFonts w:ascii="GHEA Grapalat" w:eastAsia="Times New Roman" w:hAnsi="GHEA Grapalat"/>
        </w:rPr>
        <w:t xml:space="preserve">` </w:t>
      </w:r>
      <w:r w:rsidRPr="00D63A8C">
        <w:rPr>
          <w:rFonts w:ascii="GHEA Grapalat" w:eastAsia="Times New Roman" w:hAnsi="GHEA Grapalat"/>
          <w:lang w:val="en-US"/>
        </w:rPr>
        <w:t>համաձայն</w:t>
      </w:r>
      <w:r w:rsidRPr="00D63A8C">
        <w:rPr>
          <w:rFonts w:ascii="GHEA Grapalat" w:eastAsia="Times New Roman" w:hAnsi="GHEA Grapalat"/>
        </w:rPr>
        <w:t xml:space="preserve"> </w:t>
      </w:r>
      <w:r w:rsidRPr="00D63A8C">
        <w:rPr>
          <w:rFonts w:ascii="GHEA Grapalat" w:eastAsia="Times New Roman" w:hAnsi="GHEA Grapalat"/>
          <w:lang w:val="en-US"/>
        </w:rPr>
        <w:t>N</w:t>
      </w:r>
      <w:r w:rsidRPr="00D63A8C">
        <w:rPr>
          <w:rFonts w:ascii="GHEA Grapalat" w:eastAsia="Times New Roman" w:hAnsi="GHEA Grapalat"/>
        </w:rPr>
        <w:t xml:space="preserve">, </w:t>
      </w:r>
      <w:r w:rsidRPr="00D63A8C">
        <w:rPr>
          <w:rFonts w:ascii="GHEA Grapalat" w:eastAsia="Times New Roman" w:hAnsi="GHEA Grapalat"/>
          <w:lang w:val="en-US"/>
        </w:rPr>
        <w:t>N</w:t>
      </w:r>
      <w:r w:rsidRPr="00D63A8C">
        <w:rPr>
          <w:rFonts w:ascii="GHEA Grapalat" w:eastAsia="Times New Roman" w:hAnsi="GHEA Grapalat"/>
        </w:rPr>
        <w:t xml:space="preserve"> 1, 2, 3, 4 </w:t>
      </w:r>
      <w:r w:rsidRPr="00D63A8C">
        <w:rPr>
          <w:rFonts w:ascii="GHEA Grapalat" w:eastAsia="Times New Roman" w:hAnsi="GHEA Grapalat"/>
          <w:lang w:val="en-US"/>
        </w:rPr>
        <w:t>հավելվածների</w:t>
      </w:r>
      <w:r w:rsidRPr="00D63A8C">
        <w:rPr>
          <w:rFonts w:ascii="GHEA Grapalat" w:eastAsia="Times New Roman" w:hAnsi="GHEA Grapalat"/>
        </w:rPr>
        <w:t>:</w:t>
      </w:r>
    </w:p>
    <w:p w:rsidR="00D16771" w:rsidRPr="00D63A8C" w:rsidRDefault="00D16771" w:rsidP="00D63A8C">
      <w:pPr>
        <w:pStyle w:val="a3"/>
        <w:spacing w:before="0" w:beforeAutospacing="0" w:after="0" w:afterAutospacing="0" w:line="276" w:lineRule="auto"/>
        <w:jc w:val="both"/>
        <w:divId w:val="1251280683"/>
        <w:rPr>
          <w:sz w:val="22"/>
          <w:szCs w:val="22"/>
        </w:rPr>
      </w:pPr>
      <w:r w:rsidRPr="00D63A8C">
        <w:rPr>
          <w:sz w:val="22"/>
          <w:szCs w:val="22"/>
        </w:rPr>
        <w:t>2.</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Ուժը</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կորցրած</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ճանաչել</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Հայաստանի</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Հանրապետության</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Շիրակի</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մարզի</w:t>
      </w:r>
      <w:r w:rsidRPr="00D63A8C">
        <w:rPr>
          <w:rFonts w:ascii="Calibri" w:hAnsi="Calibri" w:cs="Calibri"/>
          <w:sz w:val="22"/>
          <w:szCs w:val="22"/>
          <w:lang w:val="en-US"/>
        </w:rPr>
        <w:t> </w:t>
      </w:r>
      <w:r w:rsidRPr="00D63A8C">
        <w:rPr>
          <w:sz w:val="22"/>
          <w:szCs w:val="22"/>
          <w:lang w:val="en-US"/>
        </w:rPr>
        <w:t>Աշոցք</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համայնքի</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ավագանու</w:t>
      </w:r>
      <w:r w:rsidRPr="00D63A8C">
        <w:rPr>
          <w:sz w:val="22"/>
          <w:szCs w:val="22"/>
        </w:rPr>
        <w:t xml:space="preserve"> 2019 </w:t>
      </w:r>
      <w:r w:rsidRPr="00D63A8C">
        <w:rPr>
          <w:sz w:val="22"/>
          <w:szCs w:val="22"/>
          <w:lang w:val="en-US"/>
        </w:rPr>
        <w:t>թվականի</w:t>
      </w:r>
      <w:r w:rsidRPr="00D63A8C">
        <w:rPr>
          <w:sz w:val="22"/>
          <w:szCs w:val="22"/>
        </w:rPr>
        <w:t xml:space="preserve"> </w:t>
      </w:r>
      <w:r w:rsidRPr="00D63A8C">
        <w:rPr>
          <w:sz w:val="22"/>
          <w:szCs w:val="22"/>
          <w:lang w:val="en-US"/>
        </w:rPr>
        <w:t>դեկտեմբերի</w:t>
      </w:r>
      <w:r w:rsidRPr="00D63A8C">
        <w:rPr>
          <w:sz w:val="22"/>
          <w:szCs w:val="22"/>
        </w:rPr>
        <w:t xml:space="preserve"> 13-</w:t>
      </w:r>
      <w:r w:rsidRPr="00D63A8C">
        <w:rPr>
          <w:sz w:val="22"/>
          <w:szCs w:val="22"/>
          <w:lang w:val="en-US"/>
        </w:rPr>
        <w:t>ի</w:t>
      </w:r>
      <w:r w:rsidRPr="00D63A8C">
        <w:rPr>
          <w:rFonts w:ascii="Calibri" w:hAnsi="Calibri" w:cs="Calibri"/>
          <w:sz w:val="22"/>
          <w:szCs w:val="22"/>
          <w:lang w:val="en-US"/>
        </w:rPr>
        <w:t> </w:t>
      </w:r>
      <w:r w:rsidRPr="00D63A8C">
        <w:rPr>
          <w:sz w:val="22"/>
          <w:szCs w:val="22"/>
        </w:rPr>
        <w:t xml:space="preserve"> </w:t>
      </w:r>
      <w:r w:rsidRPr="00D63A8C">
        <w:rPr>
          <w:rFonts w:cs="GHEA Grapalat"/>
          <w:sz w:val="22"/>
          <w:szCs w:val="22"/>
        </w:rPr>
        <w:t>«</w:t>
      </w:r>
      <w:r w:rsidRPr="00D63A8C">
        <w:rPr>
          <w:sz w:val="22"/>
          <w:szCs w:val="22"/>
          <w:lang w:val="en-US"/>
        </w:rPr>
        <w:t>Հայաստանի</w:t>
      </w:r>
      <w:r w:rsidR="00D63A8C" w:rsidRPr="00D63A8C">
        <w:rPr>
          <w:sz w:val="22"/>
          <w:szCs w:val="22"/>
        </w:rPr>
        <w:t xml:space="preserve"> </w:t>
      </w:r>
      <w:r w:rsidRPr="00D63A8C">
        <w:rPr>
          <w:sz w:val="22"/>
          <w:szCs w:val="22"/>
          <w:lang w:val="en-US"/>
        </w:rPr>
        <w:t>Հանրապետության</w:t>
      </w:r>
      <w:r w:rsidR="00D63A8C" w:rsidRPr="00D63A8C">
        <w:rPr>
          <w:sz w:val="22"/>
          <w:szCs w:val="22"/>
        </w:rPr>
        <w:t xml:space="preserve"> </w:t>
      </w:r>
      <w:r w:rsidRPr="00D63A8C">
        <w:rPr>
          <w:sz w:val="22"/>
          <w:szCs w:val="22"/>
          <w:lang w:val="en-US"/>
        </w:rPr>
        <w:t>Շիրակի</w:t>
      </w:r>
      <w:r w:rsidR="00D63A8C" w:rsidRPr="00D63A8C">
        <w:rPr>
          <w:sz w:val="22"/>
          <w:szCs w:val="22"/>
        </w:rPr>
        <w:t xml:space="preserve"> </w:t>
      </w:r>
      <w:r w:rsidRPr="00D63A8C">
        <w:rPr>
          <w:sz w:val="22"/>
          <w:szCs w:val="22"/>
          <w:lang w:val="en-US"/>
        </w:rPr>
        <w:t>մարզի</w:t>
      </w:r>
      <w:r w:rsidR="00D63A8C" w:rsidRPr="00D63A8C">
        <w:rPr>
          <w:sz w:val="22"/>
          <w:szCs w:val="22"/>
        </w:rPr>
        <w:t xml:space="preserve"> </w:t>
      </w:r>
      <w:r w:rsidRPr="00D63A8C">
        <w:rPr>
          <w:sz w:val="22"/>
          <w:szCs w:val="22"/>
          <w:lang w:val="en-US"/>
        </w:rPr>
        <w:t>Աշոցք</w:t>
      </w:r>
      <w:r w:rsidR="00D63A8C" w:rsidRPr="00D63A8C">
        <w:rPr>
          <w:sz w:val="22"/>
          <w:szCs w:val="22"/>
        </w:rPr>
        <w:t xml:space="preserve"> </w:t>
      </w:r>
      <w:r w:rsidRPr="00D63A8C">
        <w:rPr>
          <w:sz w:val="22"/>
          <w:szCs w:val="22"/>
          <w:lang w:val="en-US"/>
        </w:rPr>
        <w:t>համայնքի</w:t>
      </w:r>
      <w:r w:rsidRPr="00D63A8C">
        <w:rPr>
          <w:sz w:val="22"/>
          <w:szCs w:val="22"/>
        </w:rPr>
        <w:t xml:space="preserve"> </w:t>
      </w:r>
      <w:r w:rsidRPr="00D63A8C">
        <w:rPr>
          <w:sz w:val="22"/>
          <w:szCs w:val="22"/>
          <w:lang w:val="en-US"/>
        </w:rPr>
        <w:t>համայնքային</w:t>
      </w:r>
      <w:r w:rsidRPr="00D63A8C">
        <w:rPr>
          <w:sz w:val="22"/>
          <w:szCs w:val="22"/>
        </w:rPr>
        <w:t xml:space="preserve"> </w:t>
      </w:r>
      <w:r w:rsidRPr="00D63A8C">
        <w:rPr>
          <w:sz w:val="22"/>
          <w:szCs w:val="22"/>
          <w:lang w:val="en-US"/>
        </w:rPr>
        <w:t>ոչ</w:t>
      </w:r>
      <w:r w:rsidRPr="00D63A8C">
        <w:rPr>
          <w:sz w:val="22"/>
          <w:szCs w:val="22"/>
        </w:rPr>
        <w:t xml:space="preserve"> </w:t>
      </w:r>
      <w:r w:rsidRPr="00D63A8C">
        <w:rPr>
          <w:sz w:val="22"/>
          <w:szCs w:val="22"/>
          <w:lang w:val="en-US"/>
        </w:rPr>
        <w:t>առևտրային</w:t>
      </w:r>
      <w:r w:rsidRPr="00D63A8C">
        <w:rPr>
          <w:sz w:val="22"/>
          <w:szCs w:val="22"/>
        </w:rPr>
        <w:t xml:space="preserve"> </w:t>
      </w:r>
      <w:r w:rsidRPr="00D63A8C">
        <w:rPr>
          <w:sz w:val="22"/>
          <w:szCs w:val="22"/>
          <w:lang w:val="en-US"/>
        </w:rPr>
        <w:t>կազմակերպությունների</w:t>
      </w:r>
      <w:r w:rsidRPr="00D63A8C">
        <w:rPr>
          <w:sz w:val="22"/>
          <w:szCs w:val="22"/>
        </w:rPr>
        <w:t xml:space="preserve"> </w:t>
      </w:r>
      <w:r w:rsidRPr="00D63A8C">
        <w:rPr>
          <w:sz w:val="22"/>
          <w:szCs w:val="22"/>
          <w:lang w:val="en-US"/>
        </w:rPr>
        <w:t>աշխատակիցների</w:t>
      </w:r>
      <w:r w:rsidRPr="00D63A8C">
        <w:rPr>
          <w:sz w:val="22"/>
          <w:szCs w:val="22"/>
        </w:rPr>
        <w:t xml:space="preserve"> 2020 </w:t>
      </w:r>
      <w:r w:rsidRPr="00D63A8C">
        <w:rPr>
          <w:sz w:val="22"/>
          <w:szCs w:val="22"/>
          <w:lang w:val="en-US"/>
        </w:rPr>
        <w:t>թվականի</w:t>
      </w:r>
      <w:r w:rsidRPr="00D63A8C">
        <w:rPr>
          <w:sz w:val="22"/>
          <w:szCs w:val="22"/>
        </w:rPr>
        <w:t xml:space="preserve"> </w:t>
      </w:r>
      <w:r w:rsidRPr="00D63A8C">
        <w:rPr>
          <w:sz w:val="22"/>
          <w:szCs w:val="22"/>
          <w:lang w:val="en-US"/>
        </w:rPr>
        <w:t>թվաքանակը</w:t>
      </w:r>
      <w:r w:rsidRPr="00D63A8C">
        <w:rPr>
          <w:sz w:val="22"/>
          <w:szCs w:val="22"/>
        </w:rPr>
        <w:t xml:space="preserve">, </w:t>
      </w:r>
      <w:r w:rsidRPr="00D63A8C">
        <w:rPr>
          <w:sz w:val="22"/>
          <w:szCs w:val="22"/>
          <w:lang w:val="en-US"/>
        </w:rPr>
        <w:t>հաստիքացուցակը</w:t>
      </w:r>
      <w:r w:rsidR="00D63A8C" w:rsidRPr="00D63A8C">
        <w:rPr>
          <w:sz w:val="22"/>
          <w:szCs w:val="22"/>
        </w:rPr>
        <w:t xml:space="preserve"> </w:t>
      </w:r>
      <w:r w:rsidRPr="00D63A8C">
        <w:rPr>
          <w:sz w:val="22"/>
          <w:szCs w:val="22"/>
          <w:lang w:val="en-US"/>
        </w:rPr>
        <w:t>և</w:t>
      </w:r>
      <w:r w:rsidR="00D63A8C" w:rsidRPr="00D63A8C">
        <w:rPr>
          <w:sz w:val="22"/>
          <w:szCs w:val="22"/>
        </w:rPr>
        <w:t xml:space="preserve"> </w:t>
      </w:r>
      <w:r w:rsidRPr="00D63A8C">
        <w:rPr>
          <w:sz w:val="22"/>
          <w:szCs w:val="22"/>
          <w:lang w:val="en-US"/>
        </w:rPr>
        <w:t>պաշտոնային</w:t>
      </w:r>
      <w:r w:rsidR="00D63A8C" w:rsidRPr="00D63A8C">
        <w:rPr>
          <w:sz w:val="22"/>
          <w:szCs w:val="22"/>
        </w:rPr>
        <w:t xml:space="preserve"> </w:t>
      </w:r>
      <w:r w:rsidRPr="00D63A8C">
        <w:rPr>
          <w:sz w:val="22"/>
          <w:szCs w:val="22"/>
          <w:lang w:val="en-US"/>
        </w:rPr>
        <w:t>դրույքաչափերը</w:t>
      </w:r>
      <w:r w:rsidRPr="00D63A8C">
        <w:rPr>
          <w:sz w:val="22"/>
          <w:szCs w:val="22"/>
        </w:rPr>
        <w:t xml:space="preserve"> </w:t>
      </w:r>
      <w:r w:rsidRPr="00D63A8C">
        <w:rPr>
          <w:sz w:val="22"/>
          <w:szCs w:val="22"/>
          <w:lang w:val="en-US"/>
        </w:rPr>
        <w:t>հաստատելու</w:t>
      </w:r>
      <w:r w:rsidRPr="00D63A8C">
        <w:rPr>
          <w:sz w:val="22"/>
          <w:szCs w:val="22"/>
        </w:rPr>
        <w:t xml:space="preserve"> </w:t>
      </w:r>
      <w:r w:rsidRPr="00D63A8C">
        <w:rPr>
          <w:sz w:val="22"/>
          <w:szCs w:val="22"/>
          <w:lang w:val="en-US"/>
        </w:rPr>
        <w:t>մասին</w:t>
      </w:r>
      <w:r w:rsidRPr="00D63A8C">
        <w:rPr>
          <w:sz w:val="22"/>
          <w:szCs w:val="22"/>
        </w:rPr>
        <w:t>»</w:t>
      </w:r>
      <w:r w:rsidRPr="00D63A8C">
        <w:rPr>
          <w:rFonts w:ascii="Calibri" w:hAnsi="Calibri" w:cs="Calibri"/>
          <w:sz w:val="22"/>
          <w:szCs w:val="22"/>
          <w:lang w:val="en-US"/>
        </w:rPr>
        <w:t> </w:t>
      </w:r>
      <w:r w:rsidRPr="00D63A8C">
        <w:rPr>
          <w:sz w:val="22"/>
          <w:szCs w:val="22"/>
        </w:rPr>
        <w:t xml:space="preserve"> </w:t>
      </w:r>
      <w:r w:rsidRPr="00D63A8C">
        <w:rPr>
          <w:sz w:val="22"/>
          <w:szCs w:val="22"/>
          <w:lang w:val="en-US"/>
        </w:rPr>
        <w:t>թիվ</w:t>
      </w:r>
      <w:r w:rsidRPr="00D63A8C">
        <w:rPr>
          <w:rFonts w:ascii="Calibri" w:hAnsi="Calibri" w:cs="Calibri"/>
          <w:sz w:val="22"/>
          <w:szCs w:val="22"/>
          <w:lang w:val="en-US"/>
        </w:rPr>
        <w:t> </w:t>
      </w:r>
      <w:r w:rsidRPr="00D63A8C">
        <w:rPr>
          <w:sz w:val="22"/>
          <w:szCs w:val="22"/>
        </w:rPr>
        <w:t xml:space="preserve"> 68-</w:t>
      </w:r>
      <w:r w:rsidRPr="00D63A8C">
        <w:rPr>
          <w:sz w:val="22"/>
          <w:szCs w:val="22"/>
          <w:lang w:val="en-US"/>
        </w:rPr>
        <w:t>Ա</w:t>
      </w:r>
      <w:r w:rsidRPr="00D63A8C">
        <w:rPr>
          <w:sz w:val="22"/>
          <w:szCs w:val="22"/>
        </w:rPr>
        <w:t xml:space="preserve"> </w:t>
      </w:r>
      <w:r w:rsidRPr="00D63A8C">
        <w:rPr>
          <w:sz w:val="22"/>
          <w:szCs w:val="22"/>
          <w:lang w:val="en-US"/>
        </w:rPr>
        <w:t>որոշումը</w:t>
      </w:r>
      <w:r w:rsidRPr="00D63A8C">
        <w:rPr>
          <w:sz w:val="22"/>
          <w:szCs w:val="22"/>
        </w:rPr>
        <w:t>:</w:t>
      </w:r>
    </w:p>
    <w:p w:rsidR="00D16771" w:rsidRDefault="00D16771">
      <w:pPr>
        <w:numPr>
          <w:ilvl w:val="0"/>
          <w:numId w:val="2"/>
        </w:numPr>
        <w:spacing w:before="100" w:beforeAutospacing="1" w:after="100" w:afterAutospacing="1" w:line="240" w:lineRule="auto"/>
        <w:divId w:val="1251280683"/>
        <w:rPr>
          <w:rFonts w:ascii="GHEA Grapalat" w:eastAsia="Times New Roman" w:hAnsi="GHEA Grapalat"/>
        </w:rPr>
      </w:pPr>
      <w:r>
        <w:rPr>
          <w:rFonts w:ascii="GHEA Grapalat" w:eastAsia="Times New Roman" w:hAnsi="GHEA Grapalat"/>
          <w:lang w:val="hy-AM"/>
        </w:rPr>
        <w:t>Սույն որոշումն ուժի մեջ է մտնում 20</w:t>
      </w:r>
      <w:r w:rsidRPr="00D16771">
        <w:rPr>
          <w:rFonts w:ascii="GHEA Grapalat" w:eastAsia="Times New Roman" w:hAnsi="GHEA Grapalat"/>
        </w:rPr>
        <w:t>21</w:t>
      </w:r>
      <w:r>
        <w:rPr>
          <w:rFonts w:ascii="GHEA Grapalat" w:eastAsia="Times New Roman" w:hAnsi="GHEA Grapalat"/>
          <w:lang w:val="hy-AM"/>
        </w:rPr>
        <w:t>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D16771">
        <w:trPr>
          <w:divId w:val="337464752"/>
          <w:tblCellSpacing w:w="15" w:type="dxa"/>
        </w:trPr>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Կողմ-6</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337464752"/>
      </w:pPr>
      <w:r>
        <w:t>Որոշումն ընդունված է. /կցվում է որոշում N 61/</w:t>
      </w:r>
    </w:p>
    <w:p w:rsidR="00D16771" w:rsidRDefault="00D16771">
      <w:pPr>
        <w:pStyle w:val="a3"/>
        <w:divId w:val="1910724981"/>
      </w:pPr>
      <w:r>
        <w:lastRenderedPageBreak/>
        <w:t>Լսեցին</w:t>
      </w:r>
      <w:r>
        <w:br/>
      </w:r>
      <w:r>
        <w:rPr>
          <w:rStyle w:val="a5"/>
          <w:b/>
          <w:bCs/>
        </w:rPr>
        <w:t xml:space="preserve">ՀԱՅԱՍՏԱՆԻ ՀԱՆՐԱՊԵՏՈՒԹՅԱՆ ՇԻՐԱԿԻ ՄԱՐԶԻ ԱՇՈՑՔ ՀԱՄԱՅՆՔԻ 2021 ԹՎԱԿԱՆԻ ԲՅՈՒՋԵՆ ՀԱՍՏԱՏԵԼՈՒ ՄԱՍԻՆ </w:t>
      </w:r>
    </w:p>
    <w:p w:rsidR="00D16771" w:rsidRDefault="00D16771">
      <w:pPr>
        <w:pStyle w:val="a3"/>
        <w:jc w:val="right"/>
        <w:divId w:val="1910724981"/>
      </w:pPr>
      <w:r>
        <w:rPr>
          <w:rStyle w:val="a5"/>
          <w:b/>
          <w:bCs/>
        </w:rPr>
        <w:t>/Զեկ. ԿԱՐԵՆ ՄԱՆՈՒԿՅԱՆ/</w:t>
      </w:r>
    </w:p>
    <w:p w:rsidR="00D16771" w:rsidRPr="00B45976" w:rsidRDefault="00D16771" w:rsidP="00B45976">
      <w:pPr>
        <w:spacing w:after="0" w:line="276" w:lineRule="auto"/>
        <w:contextualSpacing/>
        <w:jc w:val="both"/>
        <w:divId w:val="1910724981"/>
        <w:rPr>
          <w:rFonts w:ascii="GHEA Grapalat" w:hAnsi="GHEA Grapalat"/>
        </w:rPr>
      </w:pPr>
      <w:r w:rsidRPr="00B45976">
        <w:rPr>
          <w:rFonts w:ascii="Calibri" w:hAnsi="Calibri" w:cs="Calibri"/>
          <w:noProof/>
          <w:lang w:val="en-US"/>
        </w:rPr>
        <w:t> </w:t>
      </w:r>
      <w:r w:rsidRPr="00B45976">
        <w:rPr>
          <w:rFonts w:ascii="GHEA Grapalat" w:hAnsi="GHEA Grapalat" w:cs="Sylfaen"/>
          <w:noProof/>
        </w:rPr>
        <w:t xml:space="preserve"> </w:t>
      </w:r>
      <w:r w:rsidRPr="00B45976">
        <w:rPr>
          <w:rFonts w:ascii="Calibri" w:hAnsi="Calibri" w:cs="Calibri"/>
          <w:noProof/>
          <w:lang w:val="en-US"/>
        </w:rPr>
        <w:t>  </w:t>
      </w:r>
      <w:r w:rsidRPr="00B45976">
        <w:rPr>
          <w:rFonts w:ascii="Calibri" w:hAnsi="Calibri" w:cs="Calibri"/>
          <w:lang w:val="en-US"/>
        </w:rPr>
        <w:t>   </w:t>
      </w:r>
      <w:r w:rsidRPr="00B45976">
        <w:rPr>
          <w:rFonts w:ascii="GHEA Grapalat" w:hAnsi="GHEA Grapalat"/>
          <w:lang w:val="en-US"/>
        </w:rPr>
        <w:t>Ղեկավարվելով</w:t>
      </w:r>
      <w:r w:rsidR="00D63A8C" w:rsidRPr="00B45976">
        <w:rPr>
          <w:rFonts w:ascii="GHEA Grapalat" w:hAnsi="GHEA Grapalat"/>
        </w:rPr>
        <w:t xml:space="preserve"> </w:t>
      </w:r>
      <w:r w:rsidRPr="00B45976">
        <w:rPr>
          <w:rFonts w:ascii="GHEA Grapalat" w:hAnsi="GHEA Grapalat"/>
        </w:rPr>
        <w:t>«</w:t>
      </w:r>
      <w:r w:rsidRPr="00B45976">
        <w:rPr>
          <w:rFonts w:ascii="GHEA Grapalat" w:hAnsi="GHEA Grapalat"/>
          <w:lang w:val="en-US"/>
        </w:rPr>
        <w:t>Տեղական</w:t>
      </w:r>
      <w:r w:rsidR="00D63A8C" w:rsidRPr="00B45976">
        <w:rPr>
          <w:rFonts w:ascii="GHEA Grapalat" w:hAnsi="GHEA Grapalat"/>
        </w:rPr>
        <w:t xml:space="preserve"> </w:t>
      </w:r>
      <w:r w:rsidRPr="00B45976">
        <w:rPr>
          <w:rFonts w:ascii="GHEA Grapalat" w:hAnsi="GHEA Grapalat"/>
          <w:lang w:val="en-US"/>
        </w:rPr>
        <w:t>ինքնակառավարման</w:t>
      </w:r>
      <w:r w:rsidR="00D63A8C" w:rsidRPr="00B45976">
        <w:rPr>
          <w:rFonts w:ascii="GHEA Grapalat" w:hAnsi="GHEA Grapalat"/>
        </w:rPr>
        <w:t xml:space="preserve"> </w:t>
      </w:r>
      <w:r w:rsidRPr="00B45976">
        <w:rPr>
          <w:rFonts w:ascii="GHEA Grapalat" w:hAnsi="GHEA Grapalat"/>
          <w:lang w:val="en-US"/>
        </w:rPr>
        <w:t>մասին</w:t>
      </w:r>
      <w:r w:rsidRPr="00B45976">
        <w:rPr>
          <w:rFonts w:ascii="GHEA Grapalat" w:hAnsi="GHEA Grapalat"/>
        </w:rPr>
        <w:t>»</w:t>
      </w:r>
      <w:r w:rsidR="00D63A8C" w:rsidRPr="00B45976">
        <w:rPr>
          <w:rFonts w:ascii="GHEA Grapalat" w:hAnsi="GHEA Grapalat"/>
        </w:rPr>
        <w:t xml:space="preserve"> </w:t>
      </w:r>
      <w:r w:rsidRPr="00B45976">
        <w:rPr>
          <w:rFonts w:ascii="GHEA Grapalat" w:hAnsi="GHEA Grapalat"/>
          <w:lang w:val="en-US"/>
        </w:rPr>
        <w:t>Հայաստանի</w:t>
      </w:r>
      <w:r w:rsidR="00D63A8C" w:rsidRPr="00B45976">
        <w:rPr>
          <w:rFonts w:ascii="GHEA Grapalat" w:hAnsi="GHEA Grapalat"/>
        </w:rPr>
        <w:t xml:space="preserve"> </w:t>
      </w:r>
      <w:r w:rsidRPr="00B45976">
        <w:rPr>
          <w:rFonts w:ascii="GHEA Grapalat" w:hAnsi="GHEA Grapalat"/>
          <w:lang w:val="en-US"/>
        </w:rPr>
        <w:t>Հանրապետության</w:t>
      </w:r>
      <w:r w:rsidR="00D63A8C" w:rsidRPr="00B45976">
        <w:rPr>
          <w:rFonts w:ascii="GHEA Grapalat" w:hAnsi="GHEA Grapalat"/>
        </w:rPr>
        <w:t xml:space="preserve"> </w:t>
      </w:r>
      <w:r w:rsidRPr="00B45976">
        <w:rPr>
          <w:rFonts w:ascii="GHEA Grapalat" w:hAnsi="GHEA Grapalat"/>
          <w:lang w:val="en-US"/>
        </w:rPr>
        <w:t>օրենքի</w:t>
      </w:r>
      <w:r w:rsidR="00D63A8C" w:rsidRPr="00B45976">
        <w:rPr>
          <w:rFonts w:ascii="GHEA Grapalat" w:hAnsi="GHEA Grapalat"/>
        </w:rPr>
        <w:t xml:space="preserve"> </w:t>
      </w:r>
      <w:r w:rsidRPr="00B45976">
        <w:rPr>
          <w:rFonts w:ascii="GHEA Grapalat" w:hAnsi="GHEA Grapalat"/>
        </w:rPr>
        <w:t>18-րդ հոդվածի 1-ին մասի 5-</w:t>
      </w:r>
      <w:r w:rsidRPr="00B45976">
        <w:rPr>
          <w:rFonts w:ascii="GHEA Grapalat" w:hAnsi="GHEA Grapalat"/>
          <w:lang w:val="en-US"/>
        </w:rPr>
        <w:t>րդ</w:t>
      </w:r>
      <w:r w:rsidR="00D63A8C" w:rsidRPr="00B45976">
        <w:rPr>
          <w:rFonts w:ascii="GHEA Grapalat" w:hAnsi="GHEA Grapalat"/>
        </w:rPr>
        <w:t xml:space="preserve"> </w:t>
      </w:r>
      <w:r w:rsidRPr="00B45976">
        <w:rPr>
          <w:rFonts w:ascii="GHEA Grapalat" w:hAnsi="GHEA Grapalat"/>
          <w:lang w:val="en-US"/>
        </w:rPr>
        <w:t>կետի</w:t>
      </w:r>
      <w:r w:rsidRPr="00B45976">
        <w:rPr>
          <w:rFonts w:ascii="GHEA Grapalat" w:hAnsi="GHEA Grapalat"/>
        </w:rPr>
        <w:t xml:space="preserve"> </w:t>
      </w:r>
      <w:r w:rsidRPr="00B45976">
        <w:rPr>
          <w:rFonts w:ascii="GHEA Grapalat" w:hAnsi="GHEA Grapalat"/>
          <w:lang w:val="en-US"/>
        </w:rPr>
        <w:t>և</w:t>
      </w:r>
      <w:r w:rsidRPr="00B45976">
        <w:rPr>
          <w:rFonts w:ascii="GHEA Grapalat" w:hAnsi="GHEA Grapalat"/>
        </w:rPr>
        <w:t xml:space="preserve"> «</w:t>
      </w:r>
      <w:r w:rsidRPr="00B45976">
        <w:rPr>
          <w:rFonts w:ascii="GHEA Grapalat" w:hAnsi="GHEA Grapalat"/>
          <w:lang w:val="en-US"/>
        </w:rPr>
        <w:t>Հայաստանի</w:t>
      </w:r>
      <w:r w:rsidR="00D63A8C" w:rsidRPr="00B45976">
        <w:rPr>
          <w:rFonts w:ascii="GHEA Grapalat" w:hAnsi="GHEA Grapalat"/>
        </w:rPr>
        <w:t xml:space="preserve"> </w:t>
      </w:r>
      <w:r w:rsidRPr="00B45976">
        <w:rPr>
          <w:rFonts w:ascii="GHEA Grapalat" w:hAnsi="GHEA Grapalat"/>
          <w:lang w:val="en-US"/>
        </w:rPr>
        <w:t>Հանրապետության</w:t>
      </w:r>
      <w:r w:rsidR="00D63A8C" w:rsidRPr="00B45976">
        <w:rPr>
          <w:rFonts w:ascii="GHEA Grapalat" w:hAnsi="GHEA Grapalat"/>
        </w:rPr>
        <w:t xml:space="preserve"> </w:t>
      </w:r>
      <w:r w:rsidRPr="00B45976">
        <w:rPr>
          <w:rFonts w:ascii="GHEA Grapalat" w:hAnsi="GHEA Grapalat"/>
          <w:lang w:val="en-US"/>
        </w:rPr>
        <w:t>բյուջետային</w:t>
      </w:r>
      <w:r w:rsidR="00B45976" w:rsidRPr="00B45976">
        <w:rPr>
          <w:rFonts w:ascii="GHEA Grapalat" w:hAnsi="GHEA Grapalat"/>
        </w:rPr>
        <w:t xml:space="preserve"> </w:t>
      </w:r>
      <w:r w:rsidRPr="00B45976">
        <w:rPr>
          <w:rFonts w:ascii="GHEA Grapalat" w:hAnsi="GHEA Grapalat"/>
          <w:lang w:val="en-US"/>
        </w:rPr>
        <w:t>համակարգի</w:t>
      </w:r>
      <w:r w:rsidR="00B45976" w:rsidRPr="00B45976">
        <w:rPr>
          <w:rFonts w:ascii="GHEA Grapalat" w:hAnsi="GHEA Grapalat"/>
        </w:rPr>
        <w:t xml:space="preserve"> </w:t>
      </w:r>
      <w:r w:rsidRPr="00B45976">
        <w:rPr>
          <w:rFonts w:ascii="GHEA Grapalat" w:hAnsi="GHEA Grapalat"/>
          <w:lang w:val="en-US"/>
        </w:rPr>
        <w:t>մասին</w:t>
      </w:r>
      <w:r w:rsidRPr="00B45976">
        <w:rPr>
          <w:rFonts w:ascii="GHEA Grapalat" w:hAnsi="GHEA Grapalat"/>
        </w:rPr>
        <w:t>»</w:t>
      </w:r>
      <w:r w:rsidR="00B45976" w:rsidRPr="00B45976">
        <w:rPr>
          <w:rFonts w:ascii="GHEA Grapalat" w:hAnsi="GHEA Grapalat"/>
        </w:rPr>
        <w:t xml:space="preserve"> </w:t>
      </w:r>
      <w:r w:rsidRPr="00B45976">
        <w:rPr>
          <w:rFonts w:ascii="GHEA Grapalat" w:hAnsi="GHEA Grapalat"/>
          <w:lang w:val="en-US"/>
        </w:rPr>
        <w:t>Հայաստանի</w:t>
      </w:r>
      <w:r w:rsidR="00B45976" w:rsidRPr="00B45976">
        <w:rPr>
          <w:rFonts w:ascii="GHEA Grapalat" w:hAnsi="GHEA Grapalat"/>
        </w:rPr>
        <w:t xml:space="preserve"> </w:t>
      </w:r>
      <w:r w:rsidRPr="00B45976">
        <w:rPr>
          <w:rFonts w:ascii="GHEA Grapalat" w:hAnsi="GHEA Grapalat"/>
          <w:lang w:val="en-US"/>
        </w:rPr>
        <w:t>Հանրապետության</w:t>
      </w:r>
      <w:r w:rsidR="00B45976" w:rsidRPr="00B45976">
        <w:rPr>
          <w:rFonts w:ascii="GHEA Grapalat" w:hAnsi="GHEA Grapalat"/>
        </w:rPr>
        <w:t xml:space="preserve"> </w:t>
      </w:r>
      <w:r w:rsidRPr="00B45976">
        <w:rPr>
          <w:rFonts w:ascii="GHEA Grapalat" w:hAnsi="GHEA Grapalat"/>
          <w:lang w:val="en-US"/>
        </w:rPr>
        <w:t>օրենքի</w:t>
      </w:r>
      <w:r w:rsidRPr="00B45976">
        <w:rPr>
          <w:rFonts w:ascii="GHEA Grapalat" w:hAnsi="GHEA Grapalat"/>
        </w:rPr>
        <w:t xml:space="preserve"> 32-</w:t>
      </w:r>
      <w:r w:rsidRPr="00B45976">
        <w:rPr>
          <w:rFonts w:ascii="GHEA Grapalat" w:hAnsi="GHEA Grapalat"/>
          <w:lang w:val="en-US"/>
        </w:rPr>
        <w:t>րդհոդվածի</w:t>
      </w:r>
      <w:r w:rsidRPr="00B45976">
        <w:rPr>
          <w:rFonts w:ascii="GHEA Grapalat" w:hAnsi="GHEA Grapalat"/>
        </w:rPr>
        <w:t xml:space="preserve"> 5-</w:t>
      </w:r>
      <w:r w:rsidRPr="00B45976">
        <w:rPr>
          <w:rFonts w:ascii="GHEA Grapalat" w:hAnsi="GHEA Grapalat"/>
          <w:lang w:val="en-US"/>
        </w:rPr>
        <w:t>րդ</w:t>
      </w:r>
      <w:r w:rsidRPr="00B45976">
        <w:rPr>
          <w:rFonts w:ascii="GHEA Grapalat" w:hAnsi="GHEA Grapalat"/>
        </w:rPr>
        <w:t xml:space="preserve"> </w:t>
      </w:r>
      <w:r w:rsidRPr="00B45976">
        <w:rPr>
          <w:rFonts w:ascii="GHEA Grapalat" w:hAnsi="GHEA Grapalat"/>
          <w:lang w:val="en-US"/>
        </w:rPr>
        <w:t>մասի</w:t>
      </w:r>
      <w:r w:rsidRPr="00B45976">
        <w:rPr>
          <w:rFonts w:ascii="GHEA Grapalat" w:hAnsi="GHEA Grapalat"/>
        </w:rPr>
        <w:t xml:space="preserve">,33-րդ հոդվածի 3-րդ մասի </w:t>
      </w:r>
      <w:r w:rsidRPr="00B45976">
        <w:rPr>
          <w:rFonts w:ascii="GHEA Grapalat" w:hAnsi="GHEA Grapalat"/>
          <w:lang w:val="en-US"/>
        </w:rPr>
        <w:t>դրույթներով</w:t>
      </w:r>
      <w:r w:rsidRPr="00B45976">
        <w:rPr>
          <w:rFonts w:ascii="GHEA Grapalat" w:hAnsi="GHEA Grapalat"/>
        </w:rPr>
        <w:t>, Հայաստանի Հանրապետության</w:t>
      </w:r>
      <w:r w:rsidRPr="00B45976">
        <w:rPr>
          <w:rFonts w:ascii="Calibri" w:hAnsi="Calibri" w:cs="Calibri"/>
          <w:lang w:val="en-US"/>
        </w:rPr>
        <w:t> </w:t>
      </w:r>
      <w:r w:rsidRPr="00B45976">
        <w:rPr>
          <w:rFonts w:ascii="GHEA Grapalat" w:hAnsi="GHEA Grapalat"/>
        </w:rPr>
        <w:t xml:space="preserve"> Շիրակի մարզի Աշոցք </w:t>
      </w:r>
      <w:r w:rsidRPr="00B45976">
        <w:rPr>
          <w:rFonts w:ascii="GHEA Grapalat" w:hAnsi="GHEA Grapalat"/>
          <w:lang w:val="en-US"/>
        </w:rPr>
        <w:t>համայնքի</w:t>
      </w:r>
      <w:r w:rsidR="00B45976" w:rsidRPr="00B45976">
        <w:rPr>
          <w:rFonts w:ascii="GHEA Grapalat" w:hAnsi="GHEA Grapalat"/>
        </w:rPr>
        <w:t xml:space="preserve"> </w:t>
      </w:r>
      <w:r w:rsidRPr="00B45976">
        <w:rPr>
          <w:rFonts w:ascii="GHEA Grapalat" w:hAnsi="GHEA Grapalat"/>
          <w:lang w:val="en-US"/>
        </w:rPr>
        <w:t>ավագանին</w:t>
      </w:r>
      <w:r w:rsidR="00B45976" w:rsidRPr="00B45976">
        <w:rPr>
          <w:rFonts w:ascii="GHEA Grapalat" w:hAnsi="GHEA Grapalat"/>
        </w:rPr>
        <w:t xml:space="preserve"> </w:t>
      </w:r>
      <w:r w:rsidRPr="00B45976">
        <w:rPr>
          <w:rFonts w:ascii="GHEA Grapalat" w:hAnsi="GHEA Grapalat"/>
          <w:lang w:val="en-US"/>
        </w:rPr>
        <w:t>որոշում</w:t>
      </w:r>
      <w:r w:rsidR="00B45976" w:rsidRPr="00B45976">
        <w:rPr>
          <w:rFonts w:ascii="GHEA Grapalat" w:hAnsi="GHEA Grapalat"/>
        </w:rPr>
        <w:t xml:space="preserve"> </w:t>
      </w:r>
      <w:r w:rsidRPr="00B45976">
        <w:rPr>
          <w:rFonts w:ascii="GHEA Grapalat" w:hAnsi="GHEA Grapalat"/>
          <w:lang w:val="en-US"/>
        </w:rPr>
        <w:t>է</w:t>
      </w:r>
      <w:r w:rsidRPr="00B45976">
        <w:rPr>
          <w:rFonts w:ascii="GHEA Grapalat" w:hAnsi="GHEA Grapalat"/>
        </w:rPr>
        <w:t>.</w:t>
      </w:r>
    </w:p>
    <w:p w:rsidR="00D16771" w:rsidRPr="00A46037" w:rsidRDefault="00D16771" w:rsidP="00B45976">
      <w:pPr>
        <w:pStyle w:val="a3"/>
        <w:numPr>
          <w:ilvl w:val="0"/>
          <w:numId w:val="4"/>
        </w:numPr>
        <w:spacing w:before="0" w:beforeAutospacing="0" w:after="0" w:afterAutospacing="0" w:line="276" w:lineRule="auto"/>
        <w:jc w:val="both"/>
        <w:divId w:val="1910724981"/>
        <w:rPr>
          <w:rFonts w:eastAsia="Times New Roman"/>
          <w:sz w:val="22"/>
          <w:szCs w:val="22"/>
        </w:rPr>
      </w:pPr>
      <w:r w:rsidRPr="00B45976">
        <w:rPr>
          <w:rFonts w:eastAsia="Times New Roman"/>
          <w:sz w:val="22"/>
          <w:szCs w:val="22"/>
          <w:lang w:val="en-US"/>
        </w:rPr>
        <w:t>Հաստատել</w:t>
      </w:r>
      <w:r w:rsidR="00B45976" w:rsidRPr="00A46037">
        <w:rPr>
          <w:rFonts w:eastAsia="Times New Roman"/>
        </w:rPr>
        <w:t xml:space="preserve"> </w:t>
      </w:r>
      <w:r w:rsidRPr="00B45976">
        <w:rPr>
          <w:rFonts w:eastAsia="Times New Roman"/>
          <w:sz w:val="22"/>
          <w:szCs w:val="22"/>
        </w:rPr>
        <w:t>Հայաստանի</w:t>
      </w:r>
      <w:r w:rsidRPr="00A46037">
        <w:rPr>
          <w:rFonts w:eastAsia="Times New Roman"/>
          <w:sz w:val="22"/>
          <w:szCs w:val="22"/>
        </w:rPr>
        <w:t xml:space="preserve"> </w:t>
      </w:r>
      <w:r w:rsidRPr="00B45976">
        <w:rPr>
          <w:rFonts w:eastAsia="Times New Roman"/>
          <w:sz w:val="22"/>
          <w:szCs w:val="22"/>
        </w:rPr>
        <w:t>Հանրապետության</w:t>
      </w:r>
      <w:r w:rsidRPr="00B45976">
        <w:rPr>
          <w:rFonts w:ascii="Calibri" w:eastAsia="Times New Roman" w:hAnsi="Calibri" w:cs="Calibri"/>
          <w:sz w:val="22"/>
          <w:szCs w:val="22"/>
          <w:lang w:val="en-US"/>
        </w:rPr>
        <w:t> </w:t>
      </w:r>
      <w:r w:rsidRPr="00A46037">
        <w:rPr>
          <w:rFonts w:eastAsia="Times New Roman"/>
          <w:sz w:val="22"/>
          <w:szCs w:val="22"/>
        </w:rPr>
        <w:t xml:space="preserve"> </w:t>
      </w:r>
      <w:r w:rsidRPr="00B45976">
        <w:rPr>
          <w:rFonts w:eastAsia="Times New Roman"/>
          <w:sz w:val="22"/>
          <w:szCs w:val="22"/>
        </w:rPr>
        <w:t>Շիրակի</w:t>
      </w:r>
      <w:r w:rsidRPr="00A46037">
        <w:rPr>
          <w:rFonts w:eastAsia="Times New Roman"/>
          <w:sz w:val="22"/>
          <w:szCs w:val="22"/>
        </w:rPr>
        <w:t xml:space="preserve"> </w:t>
      </w:r>
      <w:r w:rsidRPr="00B45976">
        <w:rPr>
          <w:rFonts w:eastAsia="Times New Roman"/>
          <w:sz w:val="22"/>
          <w:szCs w:val="22"/>
        </w:rPr>
        <w:t>մարզի</w:t>
      </w:r>
      <w:r w:rsidRPr="00A46037">
        <w:rPr>
          <w:rFonts w:eastAsia="Times New Roman"/>
          <w:sz w:val="22"/>
          <w:szCs w:val="22"/>
        </w:rPr>
        <w:t xml:space="preserve"> </w:t>
      </w:r>
      <w:r w:rsidRPr="00B45976">
        <w:rPr>
          <w:rFonts w:eastAsia="Times New Roman"/>
          <w:sz w:val="22"/>
          <w:szCs w:val="22"/>
          <w:lang w:val="en-US"/>
        </w:rPr>
        <w:t>Աշոցք</w:t>
      </w:r>
      <w:r w:rsidR="00B45976" w:rsidRPr="00A46037">
        <w:rPr>
          <w:rFonts w:eastAsia="Times New Roman"/>
        </w:rPr>
        <w:t xml:space="preserve"> </w:t>
      </w:r>
      <w:r w:rsidRPr="00B45976">
        <w:rPr>
          <w:rFonts w:eastAsia="Times New Roman"/>
          <w:sz w:val="22"/>
          <w:szCs w:val="22"/>
          <w:lang w:val="en-US"/>
        </w:rPr>
        <w:t>համայնքի</w:t>
      </w:r>
      <w:r w:rsidRPr="00A46037">
        <w:rPr>
          <w:rFonts w:eastAsia="Times New Roman"/>
          <w:sz w:val="22"/>
          <w:szCs w:val="22"/>
        </w:rPr>
        <w:t xml:space="preserve"> 2021 </w:t>
      </w:r>
      <w:r w:rsidRPr="00B45976">
        <w:rPr>
          <w:rFonts w:eastAsia="Times New Roman"/>
          <w:sz w:val="22"/>
          <w:szCs w:val="22"/>
          <w:lang w:val="en-US"/>
        </w:rPr>
        <w:t>թվականի</w:t>
      </w:r>
      <w:r w:rsidR="00B45976" w:rsidRPr="00A46037">
        <w:rPr>
          <w:rFonts w:eastAsia="Times New Roman"/>
        </w:rPr>
        <w:t xml:space="preserve"> </w:t>
      </w:r>
      <w:r w:rsidRPr="00B45976">
        <w:rPr>
          <w:rFonts w:eastAsia="Times New Roman"/>
          <w:sz w:val="22"/>
          <w:szCs w:val="22"/>
          <w:lang w:val="en-US"/>
        </w:rPr>
        <w:t>բյուջեն</w:t>
      </w:r>
      <w:r w:rsidRPr="00A46037">
        <w:rPr>
          <w:rFonts w:eastAsia="Times New Roman"/>
          <w:sz w:val="22"/>
          <w:szCs w:val="22"/>
        </w:rPr>
        <w:t>`</w:t>
      </w:r>
      <w:r w:rsidRPr="00B45976">
        <w:rPr>
          <w:rFonts w:eastAsia="Times New Roman"/>
          <w:sz w:val="22"/>
          <w:szCs w:val="22"/>
          <w:lang w:val="hy-AM"/>
        </w:rPr>
        <w:t xml:space="preserve"> համաձայն</w:t>
      </w:r>
      <w:r w:rsidR="00B45976" w:rsidRPr="00A46037">
        <w:rPr>
          <w:rFonts w:eastAsia="Times New Roman"/>
        </w:rPr>
        <w:t xml:space="preserve"> </w:t>
      </w:r>
      <w:r w:rsidRPr="00B45976">
        <w:rPr>
          <w:rFonts w:eastAsia="Times New Roman"/>
          <w:sz w:val="22"/>
          <w:szCs w:val="22"/>
          <w:lang w:val="en-US"/>
        </w:rPr>
        <w:t>N</w:t>
      </w:r>
      <w:r w:rsidRPr="00A46037">
        <w:rPr>
          <w:rFonts w:eastAsia="Times New Roman"/>
          <w:sz w:val="22"/>
          <w:szCs w:val="22"/>
        </w:rPr>
        <w:t xml:space="preserve">, </w:t>
      </w:r>
      <w:r w:rsidRPr="00B45976">
        <w:rPr>
          <w:rFonts w:eastAsia="Times New Roman"/>
          <w:sz w:val="22"/>
          <w:szCs w:val="22"/>
          <w:lang w:val="en-US"/>
        </w:rPr>
        <w:t>N</w:t>
      </w:r>
      <w:r w:rsidRPr="00A46037">
        <w:rPr>
          <w:rFonts w:eastAsia="Times New Roman"/>
          <w:sz w:val="22"/>
          <w:szCs w:val="22"/>
        </w:rPr>
        <w:t xml:space="preserve"> 1, 2, 3,</w:t>
      </w:r>
      <w:r w:rsidRPr="00B45976">
        <w:rPr>
          <w:rFonts w:ascii="Calibri" w:eastAsia="Times New Roman" w:hAnsi="Calibri" w:cs="Calibri"/>
          <w:sz w:val="22"/>
          <w:szCs w:val="22"/>
          <w:lang w:val="en-US"/>
        </w:rPr>
        <w:t> </w:t>
      </w:r>
      <w:r w:rsidRPr="00A46037">
        <w:rPr>
          <w:rFonts w:eastAsia="Times New Roman"/>
          <w:sz w:val="22"/>
          <w:szCs w:val="22"/>
        </w:rPr>
        <w:t xml:space="preserve"> </w:t>
      </w:r>
      <w:r w:rsidRPr="00B45976">
        <w:rPr>
          <w:rFonts w:eastAsia="Times New Roman"/>
          <w:sz w:val="22"/>
          <w:szCs w:val="22"/>
        </w:rPr>
        <w:t>հավելվածների</w:t>
      </w:r>
      <w:r w:rsidRPr="00A46037">
        <w:rPr>
          <w:rFonts w:eastAsia="Times New Roman"/>
          <w:sz w:val="22"/>
          <w:szCs w:val="22"/>
        </w:rPr>
        <w:t>:</w:t>
      </w:r>
    </w:p>
    <w:p w:rsidR="00D16771" w:rsidRPr="00B45976" w:rsidRDefault="00D16771" w:rsidP="00B45976">
      <w:pPr>
        <w:pStyle w:val="a3"/>
        <w:spacing w:before="0" w:beforeAutospacing="0" w:after="0" w:afterAutospacing="0" w:line="276" w:lineRule="auto"/>
        <w:jc w:val="both"/>
        <w:divId w:val="1910724981"/>
        <w:rPr>
          <w:sz w:val="22"/>
          <w:szCs w:val="22"/>
        </w:rPr>
      </w:pPr>
      <w:r w:rsidRPr="00B45976">
        <w:rPr>
          <w:sz w:val="22"/>
          <w:szCs w:val="22"/>
        </w:rPr>
        <w:t xml:space="preserve">Թույլատրել Հայաստանի Հանրապետության Շիրակի մարզի </w:t>
      </w:r>
      <w:r w:rsidRPr="00B45976">
        <w:rPr>
          <w:sz w:val="22"/>
          <w:szCs w:val="22"/>
          <w:lang w:val="en-US"/>
        </w:rPr>
        <w:t>Աշոցք</w:t>
      </w:r>
      <w:r w:rsidRPr="00B45976">
        <w:rPr>
          <w:sz w:val="22"/>
          <w:szCs w:val="22"/>
        </w:rPr>
        <w:t xml:space="preserve"> համայնքի ղեկավարին՝ կատարելու բյուջեով իրականացվող յուրաքանչյուր ծրագրի գծով սահմանված գումարի 15 % չափաքանակը չգերազանցող ներքին վերաբաշխումներ՝ ըստ տնտեսագիտական դասակարգման ծախսերի նախատեսված հոդվածների միջև: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D16771" w:rsidRPr="00B45976">
        <w:trPr>
          <w:divId w:val="1240405456"/>
          <w:tblCellSpacing w:w="15" w:type="dxa"/>
        </w:trPr>
        <w:tc>
          <w:tcPr>
            <w:tcW w:w="0" w:type="auto"/>
            <w:vAlign w:val="center"/>
            <w:hideMark/>
          </w:tcPr>
          <w:p w:rsidR="00D16771" w:rsidRPr="00B45976" w:rsidRDefault="00D16771" w:rsidP="00B45976">
            <w:pPr>
              <w:spacing w:after="0" w:line="276" w:lineRule="auto"/>
              <w:jc w:val="both"/>
              <w:rPr>
                <w:rFonts w:ascii="GHEA Grapalat" w:eastAsia="Times New Roman" w:hAnsi="GHEA Grapalat"/>
              </w:rPr>
            </w:pPr>
            <w:r w:rsidRPr="00B45976">
              <w:rPr>
                <w:rFonts w:ascii="GHEA Grapalat" w:eastAsia="Times New Roman" w:hAnsi="GHEA Grapalat"/>
              </w:rPr>
              <w:t>Կողմ-6</w:t>
            </w:r>
          </w:p>
        </w:tc>
        <w:tc>
          <w:tcPr>
            <w:tcW w:w="0" w:type="auto"/>
            <w:vAlign w:val="center"/>
            <w:hideMark/>
          </w:tcPr>
          <w:p w:rsidR="00D16771" w:rsidRPr="00B45976" w:rsidRDefault="00D16771" w:rsidP="00B45976">
            <w:pPr>
              <w:spacing w:after="0" w:line="276" w:lineRule="auto"/>
              <w:jc w:val="both"/>
              <w:rPr>
                <w:rFonts w:ascii="GHEA Grapalat" w:eastAsia="Times New Roman" w:hAnsi="GHEA Grapalat"/>
              </w:rPr>
            </w:pPr>
            <w:r w:rsidRPr="00B45976">
              <w:rPr>
                <w:rFonts w:ascii="GHEA Grapalat" w:eastAsia="Times New Roman" w:hAnsi="GHEA Grapalat"/>
              </w:rPr>
              <w:t>Դեմ-0</w:t>
            </w:r>
          </w:p>
        </w:tc>
        <w:tc>
          <w:tcPr>
            <w:tcW w:w="0" w:type="auto"/>
            <w:vAlign w:val="center"/>
            <w:hideMark/>
          </w:tcPr>
          <w:p w:rsidR="00D16771" w:rsidRPr="00B45976" w:rsidRDefault="00D16771" w:rsidP="00B45976">
            <w:pPr>
              <w:spacing w:after="0" w:line="276" w:lineRule="auto"/>
              <w:jc w:val="both"/>
              <w:rPr>
                <w:rFonts w:ascii="GHEA Grapalat" w:eastAsia="Times New Roman" w:hAnsi="GHEA Grapalat"/>
              </w:rPr>
            </w:pPr>
            <w:r w:rsidRPr="00B45976">
              <w:rPr>
                <w:rFonts w:ascii="GHEA Grapalat" w:eastAsia="Times New Roman" w:hAnsi="GHEA Grapalat"/>
              </w:rPr>
              <w:t>Ձեռնպահ-0</w:t>
            </w:r>
          </w:p>
        </w:tc>
      </w:tr>
    </w:tbl>
    <w:p w:rsidR="00D16771" w:rsidRPr="00B45976" w:rsidRDefault="00D16771" w:rsidP="00B45976">
      <w:pPr>
        <w:pStyle w:val="a3"/>
        <w:spacing w:after="0" w:afterAutospacing="0"/>
        <w:jc w:val="both"/>
        <w:divId w:val="1240405456"/>
        <w:rPr>
          <w:sz w:val="22"/>
          <w:szCs w:val="22"/>
        </w:rPr>
      </w:pPr>
      <w:r w:rsidRPr="00B45976">
        <w:rPr>
          <w:sz w:val="22"/>
          <w:szCs w:val="22"/>
        </w:rPr>
        <w:t>Որոշումն ընդունված է. /կցվում է որոշում N 62/</w:t>
      </w:r>
    </w:p>
    <w:p w:rsidR="00D16771" w:rsidRDefault="00D16771">
      <w:pPr>
        <w:pStyle w:val="a3"/>
        <w:divId w:val="1254122832"/>
      </w:pPr>
      <w:r>
        <w:t>Լսեցին</w:t>
      </w:r>
      <w:r>
        <w:br/>
      </w:r>
      <w:r>
        <w:rPr>
          <w:rStyle w:val="a5"/>
          <w:b/>
          <w:bCs/>
        </w:rPr>
        <w:t xml:space="preserve">ՀԱՅԱՍՏԱՆԻ ՀԱՆՐԱՊԵՏՈՒԹՅԱՆ ՇԻՐԱԿԻ ՄԱՐԶԻ ԱՇՈՑՔ ՀԱՄԱՅՆՔԻ ԱՎԱԳԱՆՈՒ 2021 ԹՎԱԿԱՆԻ ՆԻՍՏԵՐԻ ԱՆՑԿԱՑՄԱՆ ԺԱՄԱՆԱԿԱՑՈՒՅՑԸ ՍԱՀՄԱՆԵԼՈՒ ԱՍԻՆ </w:t>
      </w:r>
    </w:p>
    <w:p w:rsidR="00D16771" w:rsidRDefault="00D16771">
      <w:pPr>
        <w:pStyle w:val="a3"/>
        <w:jc w:val="right"/>
        <w:divId w:val="1254122832"/>
      </w:pPr>
      <w:r>
        <w:rPr>
          <w:rStyle w:val="a5"/>
          <w:b/>
          <w:bCs/>
        </w:rPr>
        <w:t>/Զեկ. ԿԱՐԵՆ ՄԱՆՈՒԿՅԱՆ/</w:t>
      </w:r>
    </w:p>
    <w:p w:rsidR="00D16771" w:rsidRDefault="00D16771" w:rsidP="00A46037">
      <w:pPr>
        <w:spacing w:after="0" w:line="276" w:lineRule="auto"/>
        <w:jc w:val="both"/>
        <w:divId w:val="1254122832"/>
        <w:rPr>
          <w:rFonts w:ascii="GHEA Grapalat" w:hAnsi="GHEA Grapalat"/>
        </w:rPr>
      </w:pPr>
      <w:r>
        <w:rPr>
          <w:rFonts w:ascii="GHEA Grapalat" w:hAnsi="GHEA Grapalat" w:cs="Sylfaen"/>
          <w:color w:val="000000"/>
          <w:lang w:val="hy-AM"/>
        </w:rPr>
        <w:t xml:space="preserve">    </w:t>
      </w:r>
      <w:r>
        <w:rPr>
          <w:rFonts w:ascii="Calibri" w:hAnsi="Calibri" w:cs="Calibri"/>
          <w:lang w:val="hy-AM"/>
        </w:rPr>
        <w:t>  </w:t>
      </w:r>
      <w:r>
        <w:rPr>
          <w:rFonts w:ascii="GHEA Grapalat" w:hAnsi="GHEA Grapalat"/>
          <w:lang w:val="hy-AM"/>
        </w:rPr>
        <w:t xml:space="preserve"> Ղեկավարվելով «Տեղական ինքնակառավարման</w:t>
      </w:r>
      <w:r w:rsidR="00A46037">
        <w:rPr>
          <w:rFonts w:ascii="GHEA Grapalat" w:hAnsi="GHEA Grapalat"/>
        </w:rPr>
        <w:t xml:space="preserve"> </w:t>
      </w:r>
      <w:r>
        <w:rPr>
          <w:rFonts w:ascii="GHEA Grapalat" w:hAnsi="GHEA Grapalat"/>
          <w:lang w:val="hy-AM"/>
        </w:rPr>
        <w:t>մասին»</w:t>
      </w:r>
      <w:r w:rsidR="00A46037">
        <w:rPr>
          <w:rFonts w:ascii="GHEA Grapalat" w:hAnsi="GHEA Grapalat"/>
        </w:rPr>
        <w:t xml:space="preserve"> </w:t>
      </w:r>
      <w:r>
        <w:rPr>
          <w:rFonts w:ascii="GHEA Grapalat" w:hAnsi="GHEA Grapalat"/>
          <w:lang w:val="hy-AM"/>
        </w:rPr>
        <w:t>Հայաստանի</w:t>
      </w:r>
      <w:r w:rsidR="00A46037">
        <w:rPr>
          <w:rFonts w:ascii="GHEA Grapalat" w:hAnsi="GHEA Grapalat"/>
        </w:rPr>
        <w:t xml:space="preserve"> </w:t>
      </w:r>
      <w:r>
        <w:rPr>
          <w:rFonts w:ascii="GHEA Grapalat" w:hAnsi="GHEA Grapalat"/>
          <w:lang w:val="hy-AM"/>
        </w:rPr>
        <w:t>Հանրապետության</w:t>
      </w:r>
      <w:r w:rsidR="00A46037">
        <w:rPr>
          <w:rFonts w:ascii="GHEA Grapalat" w:hAnsi="GHEA Grapalat"/>
        </w:rPr>
        <w:t xml:space="preserve"> </w:t>
      </w:r>
      <w:r>
        <w:rPr>
          <w:rFonts w:ascii="GHEA Grapalat" w:hAnsi="GHEA Grapalat"/>
          <w:lang w:val="hy-AM"/>
        </w:rPr>
        <w:t>օրենքի 13-րդ</w:t>
      </w:r>
      <w:r w:rsidR="00A46037">
        <w:rPr>
          <w:rFonts w:ascii="GHEA Grapalat" w:hAnsi="GHEA Grapalat"/>
        </w:rPr>
        <w:t xml:space="preserve"> </w:t>
      </w:r>
      <w:r>
        <w:rPr>
          <w:rFonts w:ascii="GHEA Grapalat" w:hAnsi="GHEA Grapalat"/>
          <w:lang w:val="hy-AM"/>
        </w:rPr>
        <w:t xml:space="preserve">հոդվածի 2-րդ և 3-րդ </w:t>
      </w:r>
      <w:r>
        <w:rPr>
          <w:rFonts w:ascii="Calibri" w:hAnsi="Calibri" w:cs="Calibri"/>
          <w:lang w:val="hy-AM"/>
        </w:rPr>
        <w:t> </w:t>
      </w:r>
      <w:r>
        <w:rPr>
          <w:rFonts w:ascii="GHEA Grapalat" w:hAnsi="GHEA Grapalat"/>
          <w:lang w:val="hy-AM"/>
        </w:rPr>
        <w:t>մասերով և Հայաստանի Հանրապետության Շիրակի մարզի Աշոցք համայնքի ավագանու 2016 թվականի հոկտեմբերի 18-ի «Հայաստանի Հանրապետության Շիրակի մարզի Աշոցք համայնքի ավագանու կանոնակարգը հաստատելու մասին» N 2-Ն որոշման հավելվածի 2-րդ մասի 2-րդ կետով Հայաստանի Հանրապետության Շիրակի մարզի Աշոցք համայնքի ավագանին</w:t>
      </w:r>
      <w:r>
        <w:rPr>
          <w:rFonts w:ascii="Calibri" w:hAnsi="Calibri" w:cs="Calibri"/>
          <w:lang w:val="hy-AM"/>
        </w:rPr>
        <w:t> </w:t>
      </w:r>
      <w:r>
        <w:rPr>
          <w:rFonts w:ascii="GHEA Grapalat" w:hAnsi="GHEA Grapalat"/>
          <w:lang w:val="hy-AM"/>
        </w:rPr>
        <w:t xml:space="preserve"> ո ր ո շ ու մ</w:t>
      </w:r>
      <w:r>
        <w:rPr>
          <w:rFonts w:ascii="Calibri" w:hAnsi="Calibri" w:cs="Calibri"/>
          <w:lang w:val="hy-AM"/>
        </w:rPr>
        <w:t>  </w:t>
      </w:r>
      <w:r>
        <w:rPr>
          <w:rFonts w:ascii="GHEA Grapalat" w:hAnsi="GHEA Grapalat"/>
          <w:lang w:val="hy-AM"/>
        </w:rPr>
        <w:t xml:space="preserve"> է`</w:t>
      </w:r>
    </w:p>
    <w:p w:rsidR="00D16771" w:rsidRPr="00D16771" w:rsidRDefault="00D16771" w:rsidP="00A46037">
      <w:pPr>
        <w:spacing w:after="0" w:line="276" w:lineRule="auto"/>
        <w:jc w:val="both"/>
        <w:divId w:val="1254122832"/>
        <w:rPr>
          <w:rFonts w:ascii="GHEA Grapalat" w:hAnsi="GHEA Grapalat"/>
          <w:lang w:val="hy-AM"/>
        </w:rPr>
      </w:pPr>
      <w:r>
        <w:rPr>
          <w:rFonts w:ascii="GHEA Grapalat" w:hAnsi="GHEA Grapalat" w:cs="Arial Armenian"/>
          <w:color w:val="000000"/>
          <w:lang w:val="hy-AM"/>
        </w:rPr>
        <w:t xml:space="preserve">    </w:t>
      </w:r>
      <w:r>
        <w:rPr>
          <w:rFonts w:ascii="Calibri" w:hAnsi="Calibri" w:cs="Calibri"/>
          <w:lang w:val="hy-AM"/>
        </w:rPr>
        <w:t>   </w:t>
      </w:r>
      <w:r>
        <w:rPr>
          <w:rFonts w:ascii="GHEA Grapalat" w:hAnsi="GHEA Grapalat"/>
          <w:lang w:val="hy-AM"/>
        </w:rPr>
        <w:t xml:space="preserve"> Սահմանել Հայաստանի Հանրապետության Շիրակի մարզի Աշոցք համայնքի ավագանու 2021 թվականի նիստերի անցկացման ժամանակացույցը՝ համաձայն հավելվածի: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D16771">
        <w:trPr>
          <w:divId w:val="2115247184"/>
          <w:tblCellSpacing w:w="15" w:type="dxa"/>
        </w:trPr>
        <w:tc>
          <w:tcPr>
            <w:tcW w:w="0" w:type="auto"/>
            <w:vAlign w:val="center"/>
            <w:hideMark/>
          </w:tcPr>
          <w:p w:rsidR="00D16771" w:rsidRDefault="00D16771" w:rsidP="00A46037">
            <w:pPr>
              <w:spacing w:line="276" w:lineRule="auto"/>
              <w:rPr>
                <w:rFonts w:ascii="GHEA Grapalat" w:eastAsia="Times New Roman" w:hAnsi="GHEA Grapalat"/>
              </w:rPr>
            </w:pPr>
            <w:r>
              <w:rPr>
                <w:rFonts w:ascii="GHEA Grapalat" w:eastAsia="Times New Roman" w:hAnsi="GHEA Grapalat"/>
              </w:rPr>
              <w:t>Կողմ-6</w:t>
            </w:r>
          </w:p>
        </w:tc>
        <w:tc>
          <w:tcPr>
            <w:tcW w:w="0" w:type="auto"/>
            <w:vAlign w:val="center"/>
            <w:hideMark/>
          </w:tcPr>
          <w:p w:rsidR="00D16771" w:rsidRDefault="00D16771" w:rsidP="00A46037">
            <w:pPr>
              <w:spacing w:line="276" w:lineRule="auto"/>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rsidP="00A46037">
            <w:pPr>
              <w:spacing w:line="276" w:lineRule="auto"/>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2115247184"/>
      </w:pPr>
      <w:r>
        <w:t>Որոշումն ընդունված է. /կցվում է որոշում N 63/</w:t>
      </w:r>
    </w:p>
    <w:p w:rsidR="00D16771" w:rsidRDefault="00D16771">
      <w:pPr>
        <w:pStyle w:val="a3"/>
        <w:divId w:val="1081834784"/>
      </w:pPr>
      <w:r>
        <w:t>Լսեցին</w:t>
      </w:r>
      <w:r>
        <w:br/>
      </w:r>
      <w:r>
        <w:rPr>
          <w:rStyle w:val="a5"/>
          <w:b/>
          <w:bCs/>
        </w:rPr>
        <w:t xml:space="preserve">ՀԱՅԱՍՏԱՆԻ ՀԱՆՐԱՊԵՏՈՒԹՅԱՆ ՇԻՐԱԿԻ ՄԱՐԶԻ ԱՇՈՑՔ ՀԱՄԱՅՆՔԻ ՎԱՐՉԱԿԱՆ ՏԱՐԱԾՔՈՒՄ ԳՏՆՎՈՂ ՀԱՄԱՅՆՔԱՅԻՆ ՍԵՓԱԿԱՆՈՒԹՅՈՒՆ ՀԱՆԴԻՍԱՑՈՂ, ՀԱՅԱՍՏԱՆԻ ՀԱՆՐԱՊԵՏՈՒԹՅՈՒՆ, ԱՇՈՑՔ ՀԱՄԱՅՆՔ, ԳՅՈՒՂ ԱՇՈՑՔ, 5-ՐԴ ՓՈՂՈՑ, ԹԻՎ 6/4 ՀԱՍՑԵՈՒՄ ԳՏՆՎՈՂ ԲՆԱԿԱՎԱՅՐԵՐԻ </w:t>
      </w:r>
      <w:r>
        <w:rPr>
          <w:rStyle w:val="a5"/>
          <w:b/>
          <w:bCs/>
        </w:rPr>
        <w:lastRenderedPageBreak/>
        <w:t xml:space="preserve">ՆՊԱՏԱԿԱՅԻՆ ՆՇԱՆԱԿՈՒԹՅԱՆ ԲՆԱԿԵԼԻ ԿԱՌՈՒՑԱՊԱՏՄԱՆ ՀՈՂԵՐ ԳՈՐԾԱՌՆԱԿԱՆ ՆՇԱՆԱԿՈՒԹՅԱՆ 0.01088 ՀԵԿՏԱՐ ՄԱԿԵՐԵՍՈՎ 08-015-0040-0020 ԿԱԴԱՍՏՐԱՅԻՆ ԾԱԾԿԱԳՐՈՎ ՀՈՂԱՄԱՍԸ ՈՒՂՂԱԿԻ ՎԱՃԱՌՔԻ ՄԻՋՈՑՈՎ ՌՈՄԱՆ ՎՈԼՈԴՅԱՅԻ ԱՍԱՏՐՅԱՆԻՆ ՕՏԱՐԵԼՈՒ ՄԱՍԻՆ </w:t>
      </w:r>
    </w:p>
    <w:p w:rsidR="00D16771" w:rsidRDefault="00D16771">
      <w:pPr>
        <w:pStyle w:val="a3"/>
        <w:jc w:val="right"/>
        <w:divId w:val="1081834784"/>
      </w:pPr>
      <w:r>
        <w:rPr>
          <w:rStyle w:val="a5"/>
          <w:b/>
          <w:bCs/>
        </w:rPr>
        <w:t>/Զեկ. ԿԱՐԵՆ ՄԱՆՈՒԿՅԱՆ/</w:t>
      </w:r>
    </w:p>
    <w:p w:rsidR="00D16771" w:rsidRPr="00A46037" w:rsidRDefault="00D16771" w:rsidP="00A46037">
      <w:pPr>
        <w:spacing w:after="0" w:line="276" w:lineRule="auto"/>
        <w:jc w:val="both"/>
        <w:divId w:val="1081834784"/>
        <w:rPr>
          <w:rFonts w:ascii="GHEA Grapalat" w:hAnsi="GHEA Grapalat"/>
        </w:rPr>
      </w:pPr>
      <w:r>
        <w:rPr>
          <w:rFonts w:ascii="GHEA Grapalat" w:eastAsia="Calibri" w:hAnsi="GHEA Grapalat" w:cs="Sylfaen"/>
          <w:color w:val="333333"/>
          <w:lang w:eastAsia="en-US"/>
        </w:rPr>
        <w:t xml:space="preserve"> </w:t>
      </w:r>
      <w:r w:rsidRPr="00A46037">
        <w:rPr>
          <w:rFonts w:ascii="GHEA Grapalat" w:hAnsi="GHEA Grapalat"/>
          <w:lang w:val="en-US"/>
        </w:rPr>
        <w:t>Քաղաքացի</w:t>
      </w:r>
      <w:r w:rsidRPr="00A46037">
        <w:rPr>
          <w:rFonts w:ascii="GHEA Grapalat" w:hAnsi="GHEA Grapalat"/>
        </w:rPr>
        <w:t xml:space="preserve"> </w:t>
      </w:r>
      <w:r w:rsidRPr="00A46037">
        <w:rPr>
          <w:rFonts w:ascii="GHEA Grapalat" w:hAnsi="GHEA Grapalat"/>
          <w:lang w:val="en-US"/>
        </w:rPr>
        <w:t>Ռոման</w:t>
      </w:r>
      <w:r w:rsidRPr="00A46037">
        <w:rPr>
          <w:rFonts w:ascii="GHEA Grapalat" w:hAnsi="GHEA Grapalat"/>
        </w:rPr>
        <w:t xml:space="preserve"> </w:t>
      </w:r>
      <w:r w:rsidRPr="00A46037">
        <w:rPr>
          <w:rFonts w:ascii="GHEA Grapalat" w:hAnsi="GHEA Grapalat"/>
          <w:lang w:val="en-US"/>
        </w:rPr>
        <w:t>Վոլոդյայի</w:t>
      </w:r>
      <w:r w:rsidRPr="00A46037">
        <w:rPr>
          <w:rFonts w:ascii="GHEA Grapalat" w:hAnsi="GHEA Grapalat"/>
        </w:rPr>
        <w:t xml:space="preserve"> </w:t>
      </w:r>
      <w:r w:rsidRPr="00A46037">
        <w:rPr>
          <w:rFonts w:ascii="GHEA Grapalat" w:hAnsi="GHEA Grapalat"/>
          <w:lang w:val="en-US"/>
        </w:rPr>
        <w:t>Ասատրյանըդիմել</w:t>
      </w:r>
      <w:r w:rsidRPr="00A46037">
        <w:rPr>
          <w:rFonts w:ascii="GHEA Grapalat" w:hAnsi="GHEA Grapalat"/>
        </w:rPr>
        <w:t xml:space="preserve"> </w:t>
      </w:r>
      <w:r w:rsidRPr="00A46037">
        <w:rPr>
          <w:rFonts w:ascii="GHEA Grapalat" w:hAnsi="GHEA Grapalat"/>
          <w:lang w:val="en-US"/>
        </w:rPr>
        <w:t>է</w:t>
      </w:r>
      <w:r w:rsidRPr="00A46037">
        <w:rPr>
          <w:rFonts w:ascii="GHEA Grapalat" w:hAnsi="GHEA Grapalat"/>
        </w:rPr>
        <w:t xml:space="preserve"> </w:t>
      </w:r>
      <w:r w:rsidRPr="00A46037">
        <w:rPr>
          <w:rFonts w:ascii="GHEA Grapalat" w:hAnsi="GHEA Grapalat"/>
          <w:lang w:val="en-US"/>
        </w:rPr>
        <w:t>Հայաստանի</w:t>
      </w:r>
      <w:r w:rsidRPr="00A46037">
        <w:rPr>
          <w:rFonts w:ascii="GHEA Grapalat" w:hAnsi="GHEA Grapalat"/>
        </w:rPr>
        <w:t xml:space="preserve"> </w:t>
      </w:r>
      <w:r w:rsidRPr="00A46037">
        <w:rPr>
          <w:rFonts w:ascii="GHEA Grapalat" w:hAnsi="GHEA Grapalat"/>
          <w:lang w:val="en-US"/>
        </w:rPr>
        <w:t>Հանրապետություն</w:t>
      </w:r>
      <w:r w:rsidRPr="00A46037">
        <w:rPr>
          <w:rFonts w:ascii="GHEA Grapalat" w:hAnsi="GHEA Grapalat"/>
        </w:rPr>
        <w:t xml:space="preserve">, </w:t>
      </w:r>
      <w:r w:rsidRPr="00A46037">
        <w:rPr>
          <w:rFonts w:ascii="GHEA Grapalat" w:hAnsi="GHEA Grapalat"/>
          <w:lang w:val="en-US"/>
        </w:rPr>
        <w:t>Աշոցք</w:t>
      </w:r>
      <w:r w:rsidRPr="00A46037">
        <w:rPr>
          <w:rFonts w:ascii="GHEA Grapalat" w:hAnsi="GHEA Grapalat"/>
        </w:rPr>
        <w:t xml:space="preserve"> </w:t>
      </w:r>
      <w:r w:rsidRPr="00A46037">
        <w:rPr>
          <w:rFonts w:ascii="GHEA Grapalat" w:hAnsi="GHEA Grapalat"/>
          <w:lang w:val="en-US"/>
        </w:rPr>
        <w:t>համայնք</w:t>
      </w:r>
      <w:r w:rsidRPr="00A46037">
        <w:rPr>
          <w:rFonts w:ascii="GHEA Grapalat" w:hAnsi="GHEA Grapalat"/>
        </w:rPr>
        <w:t xml:space="preserve">, </w:t>
      </w:r>
      <w:r w:rsidRPr="00A46037">
        <w:rPr>
          <w:rFonts w:ascii="GHEA Grapalat" w:hAnsi="GHEA Grapalat"/>
          <w:lang w:val="en-US"/>
        </w:rPr>
        <w:t>գյուղ</w:t>
      </w:r>
      <w:r w:rsidRPr="00A46037">
        <w:rPr>
          <w:rFonts w:ascii="GHEA Grapalat" w:hAnsi="GHEA Grapalat"/>
        </w:rPr>
        <w:t xml:space="preserve"> </w:t>
      </w:r>
      <w:r w:rsidRPr="00A46037">
        <w:rPr>
          <w:rFonts w:ascii="GHEA Grapalat" w:hAnsi="GHEA Grapalat"/>
          <w:lang w:val="en-US"/>
        </w:rPr>
        <w:t>Աշոցք</w:t>
      </w:r>
      <w:r w:rsidRPr="00A46037">
        <w:rPr>
          <w:rFonts w:ascii="GHEA Grapalat" w:hAnsi="GHEA Grapalat"/>
        </w:rPr>
        <w:t xml:space="preserve"> 5-</w:t>
      </w:r>
      <w:r w:rsidRPr="00A46037">
        <w:rPr>
          <w:rFonts w:ascii="GHEA Grapalat" w:hAnsi="GHEA Grapalat"/>
          <w:lang w:val="en-US"/>
        </w:rPr>
        <w:t>րդ</w:t>
      </w:r>
      <w:r w:rsidRPr="00A46037">
        <w:rPr>
          <w:rFonts w:ascii="GHEA Grapalat" w:hAnsi="GHEA Grapalat"/>
        </w:rPr>
        <w:t xml:space="preserve"> </w:t>
      </w:r>
      <w:r w:rsidRPr="00A46037">
        <w:rPr>
          <w:rFonts w:ascii="GHEA Grapalat" w:hAnsi="GHEA Grapalat"/>
          <w:lang w:val="en-US"/>
        </w:rPr>
        <w:t>փողոց</w:t>
      </w:r>
      <w:r w:rsidRPr="00A46037">
        <w:rPr>
          <w:rFonts w:ascii="GHEA Grapalat" w:hAnsi="GHEA Grapalat"/>
        </w:rPr>
        <w:t xml:space="preserve">, </w:t>
      </w:r>
      <w:r w:rsidRPr="00A46037">
        <w:rPr>
          <w:rFonts w:ascii="GHEA Grapalat" w:hAnsi="GHEA Grapalat"/>
          <w:lang w:val="en-US"/>
        </w:rPr>
        <w:t>թիվ</w:t>
      </w:r>
      <w:r w:rsidRPr="00A46037">
        <w:rPr>
          <w:rFonts w:ascii="GHEA Grapalat" w:hAnsi="GHEA Grapalat"/>
        </w:rPr>
        <w:t xml:space="preserve"> 6/3 </w:t>
      </w:r>
      <w:r w:rsidRPr="00A46037">
        <w:rPr>
          <w:rFonts w:ascii="GHEA Grapalat" w:hAnsi="GHEA Grapalat"/>
          <w:lang w:val="en-US"/>
        </w:rPr>
        <w:t>հասցեում</w:t>
      </w:r>
      <w:r w:rsidRPr="00A46037">
        <w:rPr>
          <w:rFonts w:ascii="GHEA Grapalat" w:hAnsi="GHEA Grapalat"/>
        </w:rPr>
        <w:t xml:space="preserve">, </w:t>
      </w:r>
      <w:r w:rsidRPr="00A46037">
        <w:rPr>
          <w:rFonts w:ascii="GHEA Grapalat" w:hAnsi="GHEA Grapalat"/>
          <w:lang w:val="en-US"/>
        </w:rPr>
        <w:t>սեփականությանիրավունքով</w:t>
      </w:r>
      <w:r w:rsidRPr="00A46037">
        <w:rPr>
          <w:rFonts w:ascii="GHEA Grapalat" w:hAnsi="GHEA Grapalat"/>
        </w:rPr>
        <w:t xml:space="preserve"> </w:t>
      </w:r>
      <w:r w:rsidRPr="00A46037">
        <w:rPr>
          <w:rFonts w:ascii="GHEA Grapalat" w:hAnsi="GHEA Grapalat"/>
          <w:lang w:val="en-US"/>
        </w:rPr>
        <w:t>իրեն</w:t>
      </w:r>
      <w:r w:rsidRPr="00A46037">
        <w:rPr>
          <w:rFonts w:ascii="GHEA Grapalat" w:hAnsi="GHEA Grapalat"/>
        </w:rPr>
        <w:t xml:space="preserve"> </w:t>
      </w:r>
      <w:r w:rsidRPr="00A46037">
        <w:rPr>
          <w:rFonts w:ascii="GHEA Grapalat" w:hAnsi="GHEA Grapalat"/>
          <w:lang w:val="en-US"/>
        </w:rPr>
        <w:t>պատկանող</w:t>
      </w:r>
      <w:r w:rsidRPr="00A46037">
        <w:rPr>
          <w:rFonts w:ascii="GHEA Grapalat" w:hAnsi="GHEA Grapalat"/>
        </w:rPr>
        <w:t xml:space="preserve"> (</w:t>
      </w:r>
      <w:r w:rsidRPr="00A46037">
        <w:rPr>
          <w:rFonts w:ascii="GHEA Grapalat" w:hAnsi="GHEA Grapalat"/>
          <w:lang w:val="en-US"/>
        </w:rPr>
        <w:t>անշարժգույքինկատմամբիրավունքներիպետականգրանցմանN</w:t>
      </w:r>
      <w:r w:rsidRPr="00A46037">
        <w:rPr>
          <w:rFonts w:ascii="GHEA Grapalat" w:hAnsi="GHEA Grapalat"/>
        </w:rPr>
        <w:t xml:space="preserve"> 26062020-08-0023 </w:t>
      </w:r>
      <w:r w:rsidRPr="00A46037">
        <w:rPr>
          <w:rFonts w:ascii="GHEA Grapalat" w:hAnsi="GHEA Grapalat"/>
          <w:lang w:val="en-US"/>
        </w:rPr>
        <w:t>վկայական</w:t>
      </w:r>
      <w:r w:rsidRPr="00A46037">
        <w:rPr>
          <w:rFonts w:ascii="GHEA Grapalat" w:hAnsi="GHEA Grapalat"/>
        </w:rPr>
        <w:t xml:space="preserve">) </w:t>
      </w:r>
      <w:r w:rsidRPr="00A46037">
        <w:rPr>
          <w:rFonts w:ascii="GHEA Grapalat" w:hAnsi="GHEA Grapalat"/>
          <w:lang w:val="en-US"/>
        </w:rPr>
        <w:t>հողամասինկից</w:t>
      </w:r>
      <w:r w:rsidRPr="00A46037">
        <w:rPr>
          <w:rFonts w:ascii="GHEA Grapalat" w:hAnsi="GHEA Grapalat"/>
        </w:rPr>
        <w:t xml:space="preserve">` </w:t>
      </w:r>
      <w:r w:rsidRPr="00A46037">
        <w:rPr>
          <w:rFonts w:ascii="GHEA Grapalat" w:hAnsi="GHEA Grapalat"/>
          <w:lang w:val="en-US"/>
        </w:rPr>
        <w:t>սպասարկման</w:t>
      </w:r>
      <w:r w:rsidR="00A46037" w:rsidRPr="00A46037">
        <w:rPr>
          <w:rFonts w:ascii="GHEA Grapalat" w:hAnsi="GHEA Grapalat"/>
        </w:rPr>
        <w:t xml:space="preserve"> </w:t>
      </w:r>
      <w:r w:rsidRPr="00A46037">
        <w:rPr>
          <w:rFonts w:ascii="GHEA Grapalat" w:hAnsi="GHEA Grapalat"/>
          <w:lang w:val="en-US"/>
        </w:rPr>
        <w:t>տարածքի</w:t>
      </w:r>
      <w:r w:rsidR="00A46037" w:rsidRPr="00A46037">
        <w:rPr>
          <w:rFonts w:ascii="GHEA Grapalat" w:hAnsi="GHEA Grapalat"/>
        </w:rPr>
        <w:t xml:space="preserve"> </w:t>
      </w:r>
      <w:r w:rsidRPr="00A46037">
        <w:rPr>
          <w:rFonts w:ascii="GHEA Grapalat" w:hAnsi="GHEA Grapalat"/>
          <w:lang w:val="en-US"/>
        </w:rPr>
        <w:t>ընդլայնման</w:t>
      </w:r>
      <w:r w:rsidR="00A46037" w:rsidRPr="00A46037">
        <w:rPr>
          <w:rFonts w:ascii="GHEA Grapalat" w:hAnsi="GHEA Grapalat"/>
        </w:rPr>
        <w:t xml:space="preserve"> </w:t>
      </w:r>
      <w:r w:rsidRPr="00A46037">
        <w:rPr>
          <w:rFonts w:ascii="GHEA Grapalat" w:hAnsi="GHEA Grapalat"/>
          <w:lang w:val="en-US"/>
        </w:rPr>
        <w:t>նպատակով</w:t>
      </w:r>
      <w:r w:rsidRPr="00A46037">
        <w:rPr>
          <w:rFonts w:ascii="GHEA Grapalat" w:hAnsi="GHEA Grapalat"/>
        </w:rPr>
        <w:t>,</w:t>
      </w:r>
      <w:r w:rsidRPr="00A46037">
        <w:rPr>
          <w:rFonts w:ascii="GHEA Grapalat" w:hAnsi="GHEA Grapalat"/>
          <w:lang w:val="en-US"/>
        </w:rPr>
        <w:t>ուղղակի</w:t>
      </w:r>
      <w:r w:rsidR="00A46037" w:rsidRPr="00A46037">
        <w:rPr>
          <w:rFonts w:ascii="GHEA Grapalat" w:hAnsi="GHEA Grapalat"/>
        </w:rPr>
        <w:t xml:space="preserve"> </w:t>
      </w:r>
      <w:r w:rsidRPr="00A46037">
        <w:rPr>
          <w:rFonts w:ascii="GHEA Grapalat" w:hAnsi="GHEA Grapalat"/>
          <w:lang w:val="en-US"/>
        </w:rPr>
        <w:t>վաճառքի</w:t>
      </w:r>
      <w:r w:rsidR="00A46037" w:rsidRPr="00A46037">
        <w:rPr>
          <w:rFonts w:ascii="GHEA Grapalat" w:hAnsi="GHEA Grapalat"/>
        </w:rPr>
        <w:t xml:space="preserve"> </w:t>
      </w:r>
      <w:r w:rsidRPr="00A46037">
        <w:rPr>
          <w:rFonts w:ascii="GHEA Grapalat" w:hAnsi="GHEA Grapalat"/>
          <w:lang w:val="en-US"/>
        </w:rPr>
        <w:t>միջոցով</w:t>
      </w:r>
      <w:r w:rsidR="00A46037" w:rsidRPr="00A46037">
        <w:rPr>
          <w:rFonts w:ascii="GHEA Grapalat" w:hAnsi="GHEA Grapalat"/>
        </w:rPr>
        <w:t xml:space="preserve"> </w:t>
      </w:r>
      <w:r w:rsidRPr="00A46037">
        <w:rPr>
          <w:rFonts w:ascii="GHEA Grapalat" w:hAnsi="GHEA Grapalat"/>
          <w:lang w:val="en-US"/>
        </w:rPr>
        <w:t>լրացուցիչ</w:t>
      </w:r>
      <w:r w:rsidR="00A46037" w:rsidRPr="00A46037">
        <w:rPr>
          <w:rFonts w:ascii="GHEA Grapalat" w:hAnsi="GHEA Grapalat"/>
        </w:rPr>
        <w:t xml:space="preserve"> </w:t>
      </w:r>
      <w:r w:rsidRPr="00A46037">
        <w:rPr>
          <w:rFonts w:ascii="GHEA Grapalat" w:hAnsi="GHEA Grapalat"/>
          <w:lang w:val="en-US"/>
        </w:rPr>
        <w:t>հողամաս</w:t>
      </w:r>
      <w:r w:rsidR="00A46037" w:rsidRPr="00A46037">
        <w:rPr>
          <w:rFonts w:ascii="GHEA Grapalat" w:hAnsi="GHEA Grapalat"/>
        </w:rPr>
        <w:t xml:space="preserve"> </w:t>
      </w:r>
      <w:r w:rsidRPr="00A46037">
        <w:rPr>
          <w:rFonts w:ascii="GHEA Grapalat" w:hAnsi="GHEA Grapalat"/>
          <w:lang w:val="en-US"/>
        </w:rPr>
        <w:t>տրամադրելու</w:t>
      </w:r>
      <w:r w:rsidR="00A46037" w:rsidRPr="00A46037">
        <w:rPr>
          <w:rFonts w:ascii="GHEA Grapalat" w:hAnsi="GHEA Grapalat"/>
        </w:rPr>
        <w:t xml:space="preserve"> </w:t>
      </w:r>
      <w:r w:rsidRPr="00A46037">
        <w:rPr>
          <w:rFonts w:ascii="GHEA Grapalat" w:hAnsi="GHEA Grapalat"/>
          <w:lang w:val="en-US"/>
        </w:rPr>
        <w:t>մասին</w:t>
      </w:r>
      <w:r w:rsidRPr="00A46037">
        <w:rPr>
          <w:rFonts w:ascii="GHEA Grapalat" w:hAnsi="GHEA Grapalat"/>
        </w:rPr>
        <w:t>:</w:t>
      </w:r>
    </w:p>
    <w:p w:rsidR="00D16771" w:rsidRPr="00A46037" w:rsidRDefault="00D16771" w:rsidP="00A46037">
      <w:pPr>
        <w:pStyle w:val="a3"/>
        <w:spacing w:before="0" w:beforeAutospacing="0" w:after="0" w:afterAutospacing="0" w:line="276" w:lineRule="auto"/>
        <w:jc w:val="both"/>
        <w:divId w:val="1081834784"/>
        <w:rPr>
          <w:sz w:val="22"/>
          <w:szCs w:val="22"/>
        </w:rPr>
      </w:pPr>
      <w:r w:rsidRPr="00A46037">
        <w:rPr>
          <w:sz w:val="22"/>
          <w:szCs w:val="22"/>
          <w:lang w:val="en-US"/>
        </w:rPr>
        <w:t>Ընդլայնման</w:t>
      </w:r>
      <w:r w:rsidR="00A46037" w:rsidRPr="00A46037">
        <w:rPr>
          <w:sz w:val="22"/>
          <w:szCs w:val="22"/>
        </w:rPr>
        <w:t xml:space="preserve"> </w:t>
      </w:r>
      <w:r w:rsidRPr="00A46037">
        <w:rPr>
          <w:sz w:val="22"/>
          <w:szCs w:val="22"/>
          <w:lang w:val="en-US"/>
        </w:rPr>
        <w:t>նպատակով</w:t>
      </w:r>
      <w:r w:rsidRPr="00A46037">
        <w:rPr>
          <w:sz w:val="22"/>
          <w:szCs w:val="22"/>
        </w:rPr>
        <w:t xml:space="preserve">, </w:t>
      </w:r>
      <w:r w:rsidRPr="00A46037">
        <w:rPr>
          <w:sz w:val="22"/>
          <w:szCs w:val="22"/>
          <w:lang w:val="en-US"/>
        </w:rPr>
        <w:t>լրացուցիչ</w:t>
      </w:r>
      <w:r w:rsidRPr="00A46037">
        <w:rPr>
          <w:sz w:val="22"/>
          <w:szCs w:val="22"/>
        </w:rPr>
        <w:t xml:space="preserve"> </w:t>
      </w:r>
      <w:r w:rsidRPr="00A46037">
        <w:rPr>
          <w:sz w:val="22"/>
          <w:szCs w:val="22"/>
          <w:lang w:val="en-US"/>
        </w:rPr>
        <w:t>հողամաս</w:t>
      </w:r>
      <w:r w:rsidR="00A46037" w:rsidRPr="00A46037">
        <w:rPr>
          <w:sz w:val="22"/>
          <w:szCs w:val="22"/>
        </w:rPr>
        <w:t xml:space="preserve"> </w:t>
      </w:r>
      <w:r w:rsidRPr="00A46037">
        <w:rPr>
          <w:sz w:val="22"/>
          <w:szCs w:val="22"/>
          <w:lang w:val="en-US"/>
        </w:rPr>
        <w:t>տրամադրման</w:t>
      </w:r>
      <w:r w:rsidR="00A46037" w:rsidRPr="00A46037">
        <w:rPr>
          <w:sz w:val="22"/>
          <w:szCs w:val="22"/>
        </w:rPr>
        <w:t xml:space="preserve"> </w:t>
      </w:r>
      <w:r w:rsidRPr="00A46037">
        <w:rPr>
          <w:sz w:val="22"/>
          <w:szCs w:val="22"/>
          <w:lang w:val="en-US"/>
        </w:rPr>
        <w:t>համար</w:t>
      </w:r>
      <w:r w:rsidR="00A46037" w:rsidRPr="00A46037">
        <w:rPr>
          <w:sz w:val="22"/>
          <w:szCs w:val="22"/>
        </w:rPr>
        <w:t xml:space="preserve"> </w:t>
      </w:r>
      <w:r w:rsidRPr="00A46037">
        <w:rPr>
          <w:sz w:val="22"/>
          <w:szCs w:val="22"/>
          <w:lang w:val="en-US"/>
        </w:rPr>
        <w:t>քննարկվող</w:t>
      </w:r>
      <w:r w:rsidR="00A46037"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00A46037">
        <w:rPr>
          <w:sz w:val="22"/>
          <w:szCs w:val="22"/>
        </w:rPr>
        <w:t xml:space="preserve"> </w:t>
      </w:r>
      <w:r w:rsidRPr="00A46037">
        <w:rPr>
          <w:sz w:val="22"/>
          <w:szCs w:val="22"/>
        </w:rPr>
        <w:t xml:space="preserve">Աշոցք համայնքի վարչական տարածքում, համայնքային սեփականություն հանդիսացող, </w:t>
      </w:r>
      <w:r w:rsidRPr="00A46037">
        <w:rPr>
          <w:sz w:val="22"/>
          <w:szCs w:val="22"/>
          <w:lang w:val="en-US"/>
        </w:rPr>
        <w:t>Հայաստանի</w:t>
      </w:r>
      <w:r w:rsidRPr="00A46037">
        <w:rPr>
          <w:sz w:val="22"/>
          <w:szCs w:val="22"/>
        </w:rPr>
        <w:t xml:space="preserve"> </w:t>
      </w:r>
      <w:r w:rsidRPr="00A46037">
        <w:rPr>
          <w:sz w:val="22"/>
          <w:szCs w:val="22"/>
          <w:lang w:val="en-US"/>
        </w:rPr>
        <w:t>Հանրապետություն</w:t>
      </w:r>
      <w:r w:rsidRPr="00A46037">
        <w:rPr>
          <w:sz w:val="22"/>
          <w:szCs w:val="22"/>
        </w:rPr>
        <w:t xml:space="preserve">,Աշոցք համայնք, գյուղ </w:t>
      </w:r>
      <w:r w:rsidRPr="00A46037">
        <w:rPr>
          <w:sz w:val="22"/>
          <w:szCs w:val="22"/>
          <w:lang w:val="en-US"/>
        </w:rPr>
        <w:t>Աշոցք</w:t>
      </w:r>
      <w:r w:rsidRPr="00A46037">
        <w:rPr>
          <w:sz w:val="22"/>
          <w:szCs w:val="22"/>
        </w:rPr>
        <w:t xml:space="preserve">, 5-րդ փողոց, թիվ 6/4 հասցեում գտնվող,բնակավայրերի նպատակային նշանակության </w:t>
      </w:r>
      <w:r w:rsidRPr="00A46037">
        <w:rPr>
          <w:sz w:val="22"/>
          <w:szCs w:val="22"/>
          <w:lang w:val="en-US"/>
        </w:rPr>
        <w:t>բնակելի</w:t>
      </w:r>
      <w:r w:rsidRPr="00A46037">
        <w:rPr>
          <w:sz w:val="22"/>
          <w:szCs w:val="22"/>
        </w:rPr>
        <w:t xml:space="preserve"> </w:t>
      </w:r>
      <w:r w:rsidRPr="00A46037">
        <w:rPr>
          <w:sz w:val="22"/>
          <w:szCs w:val="22"/>
          <w:lang w:val="en-US"/>
        </w:rPr>
        <w:t>կառուցապատման</w:t>
      </w:r>
      <w:r w:rsidRPr="00A46037">
        <w:rPr>
          <w:sz w:val="22"/>
          <w:szCs w:val="22"/>
        </w:rPr>
        <w:t xml:space="preserve"> գործառնական նշանակության հողամաս</w:t>
      </w:r>
      <w:r w:rsidRPr="00A46037">
        <w:rPr>
          <w:sz w:val="22"/>
          <w:szCs w:val="22"/>
          <w:lang w:val="en-US"/>
        </w:rPr>
        <w:t>ի</w:t>
      </w:r>
      <w:r w:rsidRPr="00A46037">
        <w:rPr>
          <w:sz w:val="22"/>
          <w:szCs w:val="22"/>
        </w:rPr>
        <w:t xml:space="preserve"> /վկայական </w:t>
      </w:r>
      <w:r w:rsidRPr="00A46037">
        <w:rPr>
          <w:sz w:val="22"/>
          <w:szCs w:val="22"/>
          <w:lang w:val="en-US"/>
        </w:rPr>
        <w:t>N</w:t>
      </w:r>
      <w:r w:rsidRPr="00A46037">
        <w:rPr>
          <w:sz w:val="22"/>
          <w:szCs w:val="22"/>
        </w:rPr>
        <w:t xml:space="preserve"> 12102020-08-0010/</w:t>
      </w:r>
      <w:r w:rsidR="00A46037" w:rsidRPr="00A46037">
        <w:rPr>
          <w:sz w:val="22"/>
          <w:szCs w:val="22"/>
        </w:rPr>
        <w:t xml:space="preserve"> </w:t>
      </w:r>
      <w:r w:rsidRPr="00A46037">
        <w:rPr>
          <w:sz w:val="22"/>
          <w:szCs w:val="22"/>
          <w:lang w:val="en-US"/>
        </w:rPr>
        <w:t>փաստացի</w:t>
      </w:r>
      <w:r w:rsidR="00A46037" w:rsidRPr="00A46037">
        <w:rPr>
          <w:sz w:val="22"/>
          <w:szCs w:val="22"/>
        </w:rPr>
        <w:t xml:space="preserve"> </w:t>
      </w:r>
      <w:r w:rsidRPr="00A46037">
        <w:rPr>
          <w:sz w:val="22"/>
          <w:szCs w:val="22"/>
          <w:lang w:val="en-US"/>
        </w:rPr>
        <w:t>մակերեսը</w:t>
      </w:r>
      <w:r w:rsidR="00A46037" w:rsidRPr="00A46037">
        <w:rPr>
          <w:sz w:val="22"/>
          <w:szCs w:val="22"/>
        </w:rPr>
        <w:t xml:space="preserve"> </w:t>
      </w:r>
      <w:r w:rsidRPr="00A46037">
        <w:rPr>
          <w:sz w:val="22"/>
          <w:szCs w:val="22"/>
          <w:lang w:val="en-US"/>
        </w:rPr>
        <w:t>կազմում</w:t>
      </w:r>
      <w:r w:rsidR="00A46037" w:rsidRPr="00A46037">
        <w:rPr>
          <w:sz w:val="22"/>
          <w:szCs w:val="22"/>
        </w:rPr>
        <w:t xml:space="preserve"> </w:t>
      </w:r>
      <w:r w:rsidRPr="00A46037">
        <w:rPr>
          <w:sz w:val="22"/>
          <w:szCs w:val="22"/>
          <w:lang w:val="en-US"/>
        </w:rPr>
        <w:t>է</w:t>
      </w:r>
      <w:r w:rsidRPr="00A46037">
        <w:rPr>
          <w:sz w:val="22"/>
          <w:szCs w:val="22"/>
        </w:rPr>
        <w:t xml:space="preserve"> 108.8 </w:t>
      </w:r>
      <w:r w:rsidRPr="00A46037">
        <w:rPr>
          <w:sz w:val="22"/>
          <w:szCs w:val="22"/>
          <w:lang w:val="en-US"/>
        </w:rPr>
        <w:t>քառակուսի</w:t>
      </w:r>
      <w:r w:rsidRPr="00A46037">
        <w:rPr>
          <w:sz w:val="22"/>
          <w:szCs w:val="22"/>
        </w:rPr>
        <w:t xml:space="preserve"> </w:t>
      </w:r>
      <w:r w:rsidRPr="00A46037">
        <w:rPr>
          <w:sz w:val="22"/>
          <w:szCs w:val="22"/>
          <w:lang w:val="en-US"/>
        </w:rPr>
        <w:t>մետր</w:t>
      </w:r>
      <w:r w:rsidRPr="00A46037">
        <w:rPr>
          <w:sz w:val="22"/>
          <w:szCs w:val="22"/>
        </w:rPr>
        <w:t xml:space="preserve">, </w:t>
      </w:r>
      <w:r w:rsidRPr="00A46037">
        <w:rPr>
          <w:sz w:val="22"/>
          <w:szCs w:val="22"/>
          <w:lang w:val="en-US"/>
        </w:rPr>
        <w:t>որի</w:t>
      </w:r>
      <w:r w:rsidR="00A46037" w:rsidRPr="00A46037">
        <w:rPr>
          <w:sz w:val="22"/>
          <w:szCs w:val="22"/>
        </w:rPr>
        <w:t xml:space="preserve"> </w:t>
      </w:r>
      <w:r w:rsidRPr="00A46037">
        <w:rPr>
          <w:sz w:val="22"/>
          <w:szCs w:val="22"/>
          <w:lang w:val="en-US"/>
        </w:rPr>
        <w:t>ուրվագծային</w:t>
      </w:r>
      <w:r w:rsidR="00A46037" w:rsidRPr="00A46037">
        <w:rPr>
          <w:sz w:val="22"/>
          <w:szCs w:val="22"/>
        </w:rPr>
        <w:t xml:space="preserve"> </w:t>
      </w:r>
      <w:r w:rsidRPr="00A46037">
        <w:rPr>
          <w:sz w:val="22"/>
          <w:szCs w:val="22"/>
          <w:lang w:val="en-US"/>
        </w:rPr>
        <w:t>չափերն</w:t>
      </w:r>
      <w:r w:rsidR="00A46037" w:rsidRPr="00A46037">
        <w:rPr>
          <w:sz w:val="22"/>
          <w:szCs w:val="22"/>
        </w:rPr>
        <w:t xml:space="preserve"> </w:t>
      </w:r>
      <w:r w:rsidRPr="00A46037">
        <w:rPr>
          <w:sz w:val="22"/>
          <w:szCs w:val="22"/>
          <w:lang w:val="en-US"/>
        </w:rPr>
        <w:t>ու</w:t>
      </w:r>
      <w:r w:rsidR="00A46037" w:rsidRPr="00A46037">
        <w:rPr>
          <w:sz w:val="22"/>
          <w:szCs w:val="22"/>
        </w:rPr>
        <w:t xml:space="preserve"> </w:t>
      </w:r>
      <w:r w:rsidRPr="00A46037">
        <w:rPr>
          <w:sz w:val="22"/>
          <w:szCs w:val="22"/>
          <w:lang w:val="en-US"/>
        </w:rPr>
        <w:t>դիրքը</w:t>
      </w:r>
      <w:r w:rsidR="00A46037" w:rsidRPr="00A46037">
        <w:rPr>
          <w:sz w:val="22"/>
          <w:szCs w:val="22"/>
        </w:rPr>
        <w:t xml:space="preserve"> </w:t>
      </w:r>
      <w:r w:rsidRPr="00A46037">
        <w:rPr>
          <w:sz w:val="22"/>
          <w:szCs w:val="22"/>
          <w:lang w:val="en-US"/>
        </w:rPr>
        <w:t>թույլ</w:t>
      </w:r>
      <w:r w:rsidR="00A46037" w:rsidRPr="00A46037">
        <w:rPr>
          <w:sz w:val="22"/>
          <w:szCs w:val="22"/>
        </w:rPr>
        <w:t xml:space="preserve"> </w:t>
      </w:r>
      <w:r w:rsidRPr="00A46037">
        <w:rPr>
          <w:sz w:val="22"/>
          <w:szCs w:val="22"/>
          <w:lang w:val="en-US"/>
        </w:rPr>
        <w:t>չեն</w:t>
      </w:r>
      <w:r w:rsidR="00A46037" w:rsidRPr="00A46037">
        <w:rPr>
          <w:sz w:val="22"/>
          <w:szCs w:val="22"/>
        </w:rPr>
        <w:t xml:space="preserve"> </w:t>
      </w:r>
      <w:r w:rsidRPr="00A46037">
        <w:rPr>
          <w:sz w:val="22"/>
          <w:szCs w:val="22"/>
          <w:lang w:val="en-US"/>
        </w:rPr>
        <w:t>տալիս</w:t>
      </w:r>
      <w:r w:rsidRPr="00A46037">
        <w:rPr>
          <w:sz w:val="22"/>
          <w:szCs w:val="22"/>
        </w:rPr>
        <w:t xml:space="preserve">, </w:t>
      </w:r>
      <w:r w:rsidRPr="00A46037">
        <w:rPr>
          <w:sz w:val="22"/>
          <w:szCs w:val="22"/>
          <w:lang w:val="en-US"/>
        </w:rPr>
        <w:t>որ</w:t>
      </w:r>
      <w:r w:rsidR="00A46037" w:rsidRPr="00A46037">
        <w:rPr>
          <w:sz w:val="22"/>
          <w:szCs w:val="22"/>
        </w:rPr>
        <w:t xml:space="preserve"> </w:t>
      </w:r>
      <w:r w:rsidRPr="00A46037">
        <w:rPr>
          <w:sz w:val="22"/>
          <w:szCs w:val="22"/>
          <w:lang w:val="en-US"/>
        </w:rPr>
        <w:t>այն</w:t>
      </w:r>
      <w:r w:rsidR="00A46037" w:rsidRPr="00A46037">
        <w:rPr>
          <w:sz w:val="22"/>
          <w:szCs w:val="22"/>
        </w:rPr>
        <w:t xml:space="preserve"> </w:t>
      </w:r>
      <w:r w:rsidRPr="00A46037">
        <w:rPr>
          <w:sz w:val="22"/>
          <w:szCs w:val="22"/>
          <w:lang w:val="en-US"/>
        </w:rPr>
        <w:t>դառնա</w:t>
      </w:r>
      <w:r w:rsidR="00A46037" w:rsidRPr="00A46037">
        <w:rPr>
          <w:sz w:val="22"/>
          <w:szCs w:val="22"/>
        </w:rPr>
        <w:t xml:space="preserve"> </w:t>
      </w:r>
      <w:r w:rsidRPr="00A46037">
        <w:rPr>
          <w:sz w:val="22"/>
          <w:szCs w:val="22"/>
          <w:lang w:val="en-US"/>
        </w:rPr>
        <w:t>առանձին</w:t>
      </w:r>
      <w:r w:rsidR="00A46037" w:rsidRPr="00A46037">
        <w:rPr>
          <w:sz w:val="22"/>
          <w:szCs w:val="22"/>
        </w:rPr>
        <w:t xml:space="preserve"> </w:t>
      </w:r>
      <w:r w:rsidRPr="00A46037">
        <w:rPr>
          <w:sz w:val="22"/>
          <w:szCs w:val="22"/>
          <w:lang w:val="en-US"/>
        </w:rPr>
        <w:t>հրապարակային</w:t>
      </w:r>
      <w:r w:rsidR="00A46037" w:rsidRPr="00A46037">
        <w:rPr>
          <w:sz w:val="22"/>
          <w:szCs w:val="22"/>
        </w:rPr>
        <w:t xml:space="preserve"> </w:t>
      </w:r>
      <w:r w:rsidRPr="00A46037">
        <w:rPr>
          <w:sz w:val="22"/>
          <w:szCs w:val="22"/>
          <w:lang w:val="en-US"/>
        </w:rPr>
        <w:t>սակարկությունների</w:t>
      </w:r>
      <w:r w:rsidR="00A46037" w:rsidRPr="00A46037">
        <w:rPr>
          <w:sz w:val="22"/>
          <w:szCs w:val="22"/>
        </w:rPr>
        <w:t xml:space="preserve"> </w:t>
      </w:r>
      <w:r w:rsidRPr="00A46037">
        <w:rPr>
          <w:sz w:val="22"/>
          <w:szCs w:val="22"/>
          <w:lang w:val="en-US"/>
        </w:rPr>
        <w:t>առարկա</w:t>
      </w:r>
      <w:r w:rsidRPr="00A46037">
        <w:rPr>
          <w:sz w:val="22"/>
          <w:szCs w:val="22"/>
        </w:rPr>
        <w:t>:</w:t>
      </w:r>
    </w:p>
    <w:p w:rsidR="00D16771" w:rsidRPr="00A46037" w:rsidRDefault="00D16771" w:rsidP="00A46037">
      <w:pPr>
        <w:pStyle w:val="a3"/>
        <w:spacing w:before="0" w:beforeAutospacing="0" w:after="0" w:afterAutospacing="0" w:line="276" w:lineRule="auto"/>
        <w:jc w:val="both"/>
        <w:divId w:val="1081834784"/>
        <w:rPr>
          <w:sz w:val="22"/>
          <w:szCs w:val="22"/>
        </w:rPr>
      </w:pPr>
      <w:r w:rsidRPr="00A46037">
        <w:rPr>
          <w:rFonts w:ascii="Calibri" w:hAnsi="Calibri" w:cs="Calibri"/>
          <w:sz w:val="22"/>
          <w:szCs w:val="22"/>
          <w:lang w:val="en-US"/>
        </w:rPr>
        <w:t>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Հանրապետությանկառավարության</w:t>
      </w:r>
      <w:r w:rsidRPr="00A46037">
        <w:rPr>
          <w:sz w:val="22"/>
          <w:szCs w:val="22"/>
        </w:rPr>
        <w:t xml:space="preserve"> 2016</w:t>
      </w:r>
      <w:r w:rsidR="00A46037" w:rsidRPr="00A46037">
        <w:rPr>
          <w:sz w:val="22"/>
          <w:szCs w:val="22"/>
        </w:rPr>
        <w:t xml:space="preserve"> </w:t>
      </w:r>
      <w:r w:rsidRPr="00A46037">
        <w:rPr>
          <w:sz w:val="22"/>
          <w:szCs w:val="22"/>
          <w:lang w:val="en-US"/>
        </w:rPr>
        <w:t>թ</w:t>
      </w:r>
      <w:r w:rsidRPr="00A46037">
        <w:rPr>
          <w:sz w:val="22"/>
          <w:szCs w:val="22"/>
        </w:rPr>
        <w:t xml:space="preserve">վականի </w:t>
      </w:r>
      <w:r w:rsidRPr="00A46037">
        <w:rPr>
          <w:sz w:val="22"/>
          <w:szCs w:val="22"/>
          <w:lang w:val="en-US"/>
        </w:rPr>
        <w:t>մայիսի</w:t>
      </w:r>
      <w:r w:rsidRPr="00A46037">
        <w:rPr>
          <w:sz w:val="22"/>
          <w:szCs w:val="22"/>
        </w:rPr>
        <w:t xml:space="preserve"> 26-</w:t>
      </w:r>
      <w:r w:rsidRPr="00A46037">
        <w:rPr>
          <w:sz w:val="22"/>
          <w:szCs w:val="22"/>
          <w:lang w:val="en-US"/>
        </w:rPr>
        <w:t>իթիվ</w:t>
      </w:r>
      <w:r w:rsidRPr="00A46037">
        <w:rPr>
          <w:sz w:val="22"/>
          <w:szCs w:val="22"/>
        </w:rPr>
        <w:t xml:space="preserve"> 550-</w:t>
      </w:r>
      <w:r w:rsidRPr="00A46037">
        <w:rPr>
          <w:sz w:val="22"/>
          <w:szCs w:val="22"/>
          <w:lang w:val="en-US"/>
        </w:rPr>
        <w:t>Ն</w:t>
      </w:r>
      <w:r w:rsidR="00A46037" w:rsidRPr="00A46037">
        <w:rPr>
          <w:sz w:val="22"/>
          <w:szCs w:val="22"/>
        </w:rPr>
        <w:t xml:space="preserve"> </w:t>
      </w:r>
      <w:r w:rsidRPr="00A46037">
        <w:rPr>
          <w:sz w:val="22"/>
          <w:szCs w:val="22"/>
          <w:lang w:val="en-US"/>
        </w:rPr>
        <w:t>որոշման</w:t>
      </w:r>
      <w:r w:rsidRPr="00A46037">
        <w:rPr>
          <w:sz w:val="22"/>
          <w:szCs w:val="22"/>
        </w:rPr>
        <w:t xml:space="preserve"> 1-</w:t>
      </w:r>
      <w:r w:rsidRPr="00A46037">
        <w:rPr>
          <w:sz w:val="22"/>
          <w:szCs w:val="22"/>
          <w:lang w:val="en-US"/>
        </w:rPr>
        <w:t>ին</w:t>
      </w:r>
      <w:r w:rsidR="00A46037" w:rsidRPr="00A46037">
        <w:rPr>
          <w:sz w:val="22"/>
          <w:szCs w:val="22"/>
        </w:rPr>
        <w:t xml:space="preserve"> </w:t>
      </w:r>
      <w:r w:rsidRPr="00A46037">
        <w:rPr>
          <w:sz w:val="22"/>
          <w:szCs w:val="22"/>
          <w:lang w:val="en-US"/>
        </w:rPr>
        <w:t>մասի</w:t>
      </w:r>
      <w:r w:rsidRPr="00A46037">
        <w:rPr>
          <w:sz w:val="22"/>
          <w:szCs w:val="22"/>
        </w:rPr>
        <w:t xml:space="preserve"> 1-</w:t>
      </w:r>
      <w:r w:rsidRPr="00A46037">
        <w:rPr>
          <w:sz w:val="22"/>
          <w:szCs w:val="22"/>
          <w:lang w:val="en-US"/>
        </w:rPr>
        <w:t>ին</w:t>
      </w:r>
      <w:r w:rsidRPr="00A46037">
        <w:rPr>
          <w:sz w:val="22"/>
          <w:szCs w:val="22"/>
        </w:rPr>
        <w:t xml:space="preserve"> </w:t>
      </w:r>
      <w:r w:rsidRPr="00A46037">
        <w:rPr>
          <w:sz w:val="22"/>
          <w:szCs w:val="22"/>
          <w:lang w:val="en-US"/>
        </w:rPr>
        <w:t>և</w:t>
      </w:r>
      <w:r w:rsidRPr="00A46037">
        <w:rPr>
          <w:sz w:val="22"/>
          <w:szCs w:val="22"/>
        </w:rPr>
        <w:t xml:space="preserve"> 2-</w:t>
      </w:r>
      <w:r w:rsidRPr="00A46037">
        <w:rPr>
          <w:sz w:val="22"/>
          <w:szCs w:val="22"/>
          <w:lang w:val="en-US"/>
        </w:rPr>
        <w:t>րդ</w:t>
      </w:r>
      <w:r w:rsidR="00A46037" w:rsidRPr="00A46037">
        <w:rPr>
          <w:sz w:val="22"/>
          <w:szCs w:val="22"/>
        </w:rPr>
        <w:t xml:space="preserve"> </w:t>
      </w:r>
      <w:r w:rsidRPr="00A46037">
        <w:rPr>
          <w:sz w:val="22"/>
          <w:szCs w:val="22"/>
          <w:lang w:val="en-US"/>
        </w:rPr>
        <w:t>կետերի</w:t>
      </w:r>
      <w:r w:rsidR="00A46037" w:rsidRPr="00A46037">
        <w:rPr>
          <w:sz w:val="22"/>
          <w:szCs w:val="22"/>
        </w:rPr>
        <w:t xml:space="preserve"> </w:t>
      </w:r>
      <w:r w:rsidRPr="00A46037">
        <w:rPr>
          <w:sz w:val="22"/>
          <w:szCs w:val="22"/>
          <w:lang w:val="en-US"/>
        </w:rPr>
        <w:t>պահանջներին</w:t>
      </w:r>
      <w:r w:rsidR="00A46037" w:rsidRPr="00A46037">
        <w:rPr>
          <w:sz w:val="22"/>
          <w:szCs w:val="22"/>
        </w:rPr>
        <w:t xml:space="preserve"> </w:t>
      </w:r>
      <w:r w:rsidRPr="00A46037">
        <w:rPr>
          <w:sz w:val="22"/>
          <w:szCs w:val="22"/>
          <w:lang w:val="en-US"/>
        </w:rPr>
        <w:t>համապատասխան՝</w:t>
      </w:r>
      <w:r w:rsidR="00A46037" w:rsidRPr="00A46037">
        <w:rPr>
          <w:sz w:val="22"/>
          <w:szCs w:val="22"/>
        </w:rPr>
        <w:t xml:space="preserve"> </w:t>
      </w:r>
      <w:r w:rsidRPr="00A46037">
        <w:rPr>
          <w:sz w:val="22"/>
          <w:szCs w:val="22"/>
          <w:lang w:val="en-US"/>
        </w:rPr>
        <w:t>օտարվող</w:t>
      </w:r>
      <w:r w:rsidR="00A46037" w:rsidRPr="00A46037">
        <w:rPr>
          <w:sz w:val="22"/>
          <w:szCs w:val="22"/>
        </w:rPr>
        <w:t xml:space="preserve"> </w:t>
      </w:r>
      <w:r w:rsidRPr="00A46037">
        <w:rPr>
          <w:sz w:val="22"/>
          <w:szCs w:val="22"/>
          <w:lang w:val="en-US"/>
        </w:rPr>
        <w:t>հողամասը</w:t>
      </w:r>
      <w:r w:rsidRPr="00A46037">
        <w:rPr>
          <w:sz w:val="22"/>
          <w:szCs w:val="22"/>
        </w:rPr>
        <w:t xml:space="preserve"> </w:t>
      </w:r>
      <w:r w:rsidRPr="00A46037">
        <w:rPr>
          <w:sz w:val="22"/>
          <w:szCs w:val="22"/>
          <w:lang w:val="en-US"/>
        </w:rPr>
        <w:t>գերակշիռ</w:t>
      </w:r>
      <w:r w:rsidRPr="00A46037">
        <w:rPr>
          <w:sz w:val="22"/>
          <w:szCs w:val="22"/>
        </w:rPr>
        <w:t xml:space="preserve"> </w:t>
      </w:r>
      <w:r w:rsidRPr="00A46037">
        <w:rPr>
          <w:sz w:val="22"/>
          <w:szCs w:val="22"/>
          <w:lang w:val="en-US"/>
        </w:rPr>
        <w:t>մասով</w:t>
      </w:r>
      <w:r w:rsidR="00A46037" w:rsidRPr="00A46037">
        <w:rPr>
          <w:sz w:val="22"/>
          <w:szCs w:val="22"/>
        </w:rPr>
        <w:t xml:space="preserve"> </w:t>
      </w:r>
      <w:r w:rsidRPr="00A46037">
        <w:rPr>
          <w:sz w:val="22"/>
          <w:szCs w:val="22"/>
          <w:lang w:val="en-US"/>
        </w:rPr>
        <w:t>սահմանակից</w:t>
      </w:r>
      <w:r w:rsidR="00A46037" w:rsidRPr="00A46037">
        <w:rPr>
          <w:sz w:val="22"/>
          <w:szCs w:val="22"/>
        </w:rPr>
        <w:t xml:space="preserve"> </w:t>
      </w:r>
      <w:r w:rsidRPr="00A46037">
        <w:rPr>
          <w:sz w:val="22"/>
          <w:szCs w:val="22"/>
          <w:lang w:val="en-US"/>
        </w:rPr>
        <w:t>է</w:t>
      </w:r>
      <w:r w:rsidR="00A46037" w:rsidRPr="00A46037">
        <w:rPr>
          <w:sz w:val="22"/>
          <w:szCs w:val="22"/>
        </w:rPr>
        <w:t xml:space="preserve"> </w:t>
      </w:r>
      <w:r w:rsidRPr="00A46037">
        <w:rPr>
          <w:sz w:val="22"/>
          <w:szCs w:val="22"/>
          <w:lang w:val="en-US"/>
        </w:rPr>
        <w:t>ընդլայնվող</w:t>
      </w:r>
      <w:r w:rsidR="00A46037" w:rsidRPr="00A46037">
        <w:rPr>
          <w:sz w:val="22"/>
          <w:szCs w:val="22"/>
        </w:rPr>
        <w:t xml:space="preserve"> </w:t>
      </w:r>
      <w:r w:rsidRPr="00A46037">
        <w:rPr>
          <w:sz w:val="22"/>
          <w:szCs w:val="22"/>
          <w:lang w:val="en-US"/>
        </w:rPr>
        <w:t>հողամասին</w:t>
      </w:r>
      <w:r w:rsidRPr="00A46037">
        <w:rPr>
          <w:sz w:val="22"/>
          <w:szCs w:val="22"/>
        </w:rPr>
        <w:t xml:space="preserve">, </w:t>
      </w:r>
      <w:r w:rsidRPr="00A46037">
        <w:rPr>
          <w:sz w:val="22"/>
          <w:szCs w:val="22"/>
          <w:lang w:val="en-US"/>
        </w:rPr>
        <w:t>օտարվող</w:t>
      </w:r>
      <w:r w:rsidRPr="00A46037">
        <w:rPr>
          <w:sz w:val="22"/>
          <w:szCs w:val="22"/>
        </w:rPr>
        <w:t xml:space="preserve"> </w:t>
      </w:r>
      <w:r w:rsidRPr="00A46037">
        <w:rPr>
          <w:sz w:val="22"/>
          <w:szCs w:val="22"/>
          <w:lang w:val="en-US"/>
        </w:rPr>
        <w:t>հողամասում</w:t>
      </w:r>
      <w:r w:rsidRPr="00A46037">
        <w:rPr>
          <w:sz w:val="22"/>
          <w:szCs w:val="22"/>
        </w:rPr>
        <w:t xml:space="preserve"> </w:t>
      </w:r>
      <w:r w:rsidRPr="00A46037">
        <w:rPr>
          <w:sz w:val="22"/>
          <w:szCs w:val="22"/>
          <w:lang w:val="en-US"/>
        </w:rPr>
        <w:t>այլ</w:t>
      </w:r>
      <w:r w:rsidRPr="00A46037">
        <w:rPr>
          <w:sz w:val="22"/>
          <w:szCs w:val="22"/>
        </w:rPr>
        <w:t xml:space="preserve"> </w:t>
      </w:r>
      <w:r w:rsidRPr="00A46037">
        <w:rPr>
          <w:sz w:val="22"/>
          <w:szCs w:val="22"/>
          <w:lang w:val="en-US"/>
        </w:rPr>
        <w:t>անձի</w:t>
      </w:r>
      <w:r w:rsidRPr="00A46037">
        <w:rPr>
          <w:sz w:val="22"/>
          <w:szCs w:val="22"/>
        </w:rPr>
        <w:t xml:space="preserve"> </w:t>
      </w:r>
      <w:r w:rsidRPr="00A46037">
        <w:rPr>
          <w:sz w:val="22"/>
          <w:szCs w:val="22"/>
          <w:lang w:val="en-US"/>
        </w:rPr>
        <w:t>կողմից</w:t>
      </w:r>
      <w:r w:rsidRPr="00A46037">
        <w:rPr>
          <w:sz w:val="22"/>
          <w:szCs w:val="22"/>
        </w:rPr>
        <w:t xml:space="preserve"> </w:t>
      </w:r>
      <w:r w:rsidRPr="00A46037">
        <w:rPr>
          <w:sz w:val="22"/>
          <w:szCs w:val="22"/>
          <w:lang w:val="en-US"/>
        </w:rPr>
        <w:t>որևէ</w:t>
      </w:r>
      <w:r w:rsidRPr="00A46037">
        <w:rPr>
          <w:sz w:val="22"/>
          <w:szCs w:val="22"/>
        </w:rPr>
        <w:t xml:space="preserve"> </w:t>
      </w:r>
      <w:r w:rsidRPr="00A46037">
        <w:rPr>
          <w:sz w:val="22"/>
          <w:szCs w:val="22"/>
          <w:lang w:val="en-US"/>
        </w:rPr>
        <w:t>քաղաքաշինական</w:t>
      </w:r>
      <w:r w:rsidRPr="00A46037">
        <w:rPr>
          <w:sz w:val="22"/>
          <w:szCs w:val="22"/>
        </w:rPr>
        <w:t xml:space="preserve"> </w:t>
      </w:r>
      <w:r w:rsidRPr="00A46037">
        <w:rPr>
          <w:sz w:val="22"/>
          <w:szCs w:val="22"/>
          <w:lang w:val="en-US"/>
        </w:rPr>
        <w:t>գործնեության</w:t>
      </w:r>
      <w:r w:rsidRPr="00A46037">
        <w:rPr>
          <w:sz w:val="22"/>
          <w:szCs w:val="22"/>
        </w:rPr>
        <w:t xml:space="preserve"> </w:t>
      </w:r>
      <w:r w:rsidRPr="00A46037">
        <w:rPr>
          <w:sz w:val="22"/>
          <w:szCs w:val="22"/>
          <w:lang w:val="en-US"/>
        </w:rPr>
        <w:t>իրականացում</w:t>
      </w:r>
      <w:r w:rsidRPr="00A46037">
        <w:rPr>
          <w:sz w:val="22"/>
          <w:szCs w:val="22"/>
        </w:rPr>
        <w:t xml:space="preserve"> </w:t>
      </w:r>
      <w:r w:rsidRPr="00A46037">
        <w:rPr>
          <w:sz w:val="22"/>
          <w:szCs w:val="22"/>
          <w:lang w:val="en-US"/>
        </w:rPr>
        <w:t>կբերի</w:t>
      </w:r>
      <w:r w:rsidRPr="00A46037">
        <w:rPr>
          <w:sz w:val="22"/>
          <w:szCs w:val="22"/>
        </w:rPr>
        <w:t xml:space="preserve"> </w:t>
      </w:r>
      <w:r w:rsidRPr="00A46037">
        <w:rPr>
          <w:sz w:val="22"/>
          <w:szCs w:val="22"/>
          <w:lang w:val="en-US"/>
        </w:rPr>
        <w:t>անշարժ</w:t>
      </w:r>
      <w:r w:rsidRPr="00A46037">
        <w:rPr>
          <w:sz w:val="22"/>
          <w:szCs w:val="22"/>
        </w:rPr>
        <w:t xml:space="preserve"> </w:t>
      </w:r>
      <w:r w:rsidRPr="00A46037">
        <w:rPr>
          <w:sz w:val="22"/>
          <w:szCs w:val="22"/>
          <w:lang w:val="en-US"/>
        </w:rPr>
        <w:t>գույքի</w:t>
      </w:r>
      <w:r w:rsidRPr="00A46037">
        <w:rPr>
          <w:sz w:val="22"/>
          <w:szCs w:val="22"/>
        </w:rPr>
        <w:t xml:space="preserve"> </w:t>
      </w:r>
      <w:r w:rsidRPr="00A46037">
        <w:rPr>
          <w:sz w:val="22"/>
          <w:szCs w:val="22"/>
          <w:lang w:val="en-US"/>
        </w:rPr>
        <w:t>սպասարկման</w:t>
      </w:r>
      <w:r w:rsidRPr="00A46037">
        <w:rPr>
          <w:sz w:val="22"/>
          <w:szCs w:val="22"/>
        </w:rPr>
        <w:t xml:space="preserve"> </w:t>
      </w:r>
      <w:r w:rsidRPr="00A46037">
        <w:rPr>
          <w:sz w:val="22"/>
          <w:szCs w:val="22"/>
          <w:lang w:val="en-US"/>
        </w:rPr>
        <w:t>և</w:t>
      </w:r>
      <w:r w:rsidRPr="00A46037">
        <w:rPr>
          <w:sz w:val="22"/>
          <w:szCs w:val="22"/>
        </w:rPr>
        <w:t xml:space="preserve"> </w:t>
      </w:r>
      <w:r w:rsidRPr="00A46037">
        <w:rPr>
          <w:sz w:val="22"/>
          <w:szCs w:val="22"/>
          <w:lang w:val="en-US"/>
        </w:rPr>
        <w:t>պահպանման</w:t>
      </w:r>
      <w:r w:rsidRPr="00A46037">
        <w:rPr>
          <w:sz w:val="22"/>
          <w:szCs w:val="22"/>
        </w:rPr>
        <w:t xml:space="preserve"> </w:t>
      </w:r>
      <w:r w:rsidRPr="00A46037">
        <w:rPr>
          <w:sz w:val="22"/>
          <w:szCs w:val="22"/>
          <w:lang w:val="en-US"/>
        </w:rPr>
        <w:t>համար</w:t>
      </w:r>
      <w:r w:rsidRPr="00A46037">
        <w:rPr>
          <w:sz w:val="22"/>
          <w:szCs w:val="22"/>
        </w:rPr>
        <w:t xml:space="preserve"> </w:t>
      </w:r>
      <w:r w:rsidRPr="00A46037">
        <w:rPr>
          <w:sz w:val="22"/>
          <w:szCs w:val="22"/>
          <w:lang w:val="en-US"/>
        </w:rPr>
        <w:t>անհրաժեշտ</w:t>
      </w:r>
      <w:r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Pr="00A46037">
        <w:rPr>
          <w:sz w:val="22"/>
          <w:szCs w:val="22"/>
        </w:rPr>
        <w:t xml:space="preserve"> </w:t>
      </w:r>
      <w:r w:rsidRPr="00A46037">
        <w:rPr>
          <w:sz w:val="22"/>
          <w:szCs w:val="22"/>
          <w:lang w:val="en-US"/>
        </w:rPr>
        <w:t>օրենսդրությամբ</w:t>
      </w:r>
      <w:r w:rsidRPr="00A46037">
        <w:rPr>
          <w:sz w:val="22"/>
          <w:szCs w:val="22"/>
        </w:rPr>
        <w:t xml:space="preserve"> </w:t>
      </w:r>
      <w:r w:rsidRPr="00A46037">
        <w:rPr>
          <w:sz w:val="22"/>
          <w:szCs w:val="22"/>
          <w:lang w:val="en-US"/>
        </w:rPr>
        <w:t>սահմանված</w:t>
      </w:r>
      <w:r w:rsidRPr="00A46037">
        <w:rPr>
          <w:sz w:val="22"/>
          <w:szCs w:val="22"/>
        </w:rPr>
        <w:t xml:space="preserve"> </w:t>
      </w:r>
      <w:r w:rsidRPr="00A46037">
        <w:rPr>
          <w:sz w:val="22"/>
          <w:szCs w:val="22"/>
          <w:lang w:val="en-US"/>
        </w:rPr>
        <w:t>նորմերի</w:t>
      </w:r>
      <w:r w:rsidRPr="00A46037">
        <w:rPr>
          <w:sz w:val="22"/>
          <w:szCs w:val="22"/>
        </w:rPr>
        <w:t xml:space="preserve"> </w:t>
      </w:r>
      <w:r w:rsidRPr="00A46037">
        <w:rPr>
          <w:sz w:val="22"/>
          <w:szCs w:val="22"/>
          <w:lang w:val="en-US"/>
        </w:rPr>
        <w:t>խախտման</w:t>
      </w:r>
      <w:r w:rsidRPr="00A46037">
        <w:rPr>
          <w:sz w:val="22"/>
          <w:szCs w:val="22"/>
        </w:rPr>
        <w:t>:</w:t>
      </w:r>
    </w:p>
    <w:p w:rsidR="00D16771" w:rsidRPr="00A46037" w:rsidRDefault="00D16771" w:rsidP="00A46037">
      <w:pPr>
        <w:pStyle w:val="a3"/>
        <w:spacing w:before="0" w:beforeAutospacing="0" w:after="0" w:afterAutospacing="0" w:line="276" w:lineRule="auto"/>
        <w:jc w:val="both"/>
        <w:divId w:val="1081834784"/>
        <w:rPr>
          <w:sz w:val="22"/>
          <w:szCs w:val="22"/>
        </w:rPr>
      </w:pPr>
      <w:r w:rsidRPr="00A46037">
        <w:rPr>
          <w:sz w:val="22"/>
          <w:szCs w:val="22"/>
          <w:lang w:val="en-US"/>
        </w:rPr>
        <w:t>Քննարկվող</w:t>
      </w:r>
      <w:r w:rsidR="00A46037" w:rsidRPr="00A46037">
        <w:rPr>
          <w:sz w:val="22"/>
          <w:szCs w:val="22"/>
        </w:rPr>
        <w:t xml:space="preserve"> </w:t>
      </w:r>
      <w:r w:rsidRPr="00A46037">
        <w:rPr>
          <w:sz w:val="22"/>
          <w:szCs w:val="22"/>
          <w:lang w:val="en-US"/>
        </w:rPr>
        <w:t>հողամասն</w:t>
      </w:r>
      <w:r w:rsidR="00A46037" w:rsidRPr="00A46037">
        <w:rPr>
          <w:sz w:val="22"/>
          <w:szCs w:val="22"/>
        </w:rPr>
        <w:t xml:space="preserve"> </w:t>
      </w:r>
      <w:r w:rsidRPr="00A46037">
        <w:rPr>
          <w:sz w:val="22"/>
          <w:szCs w:val="22"/>
          <w:lang w:val="en-US"/>
        </w:rPr>
        <w:t>ընդգրկված</w:t>
      </w:r>
      <w:r w:rsidR="00A46037" w:rsidRPr="00A46037">
        <w:rPr>
          <w:sz w:val="22"/>
          <w:szCs w:val="22"/>
        </w:rPr>
        <w:t xml:space="preserve"> </w:t>
      </w:r>
      <w:r w:rsidRPr="00A46037">
        <w:rPr>
          <w:sz w:val="22"/>
          <w:szCs w:val="22"/>
          <w:lang w:val="en-US"/>
        </w:rPr>
        <w:t>չէ</w:t>
      </w:r>
      <w:r w:rsidR="00A46037"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00A46037" w:rsidRPr="00A46037">
        <w:rPr>
          <w:sz w:val="22"/>
          <w:szCs w:val="22"/>
        </w:rPr>
        <w:t xml:space="preserve"> </w:t>
      </w:r>
      <w:r w:rsidRPr="00A46037">
        <w:rPr>
          <w:sz w:val="22"/>
          <w:szCs w:val="22"/>
          <w:lang w:val="en-US"/>
        </w:rPr>
        <w:t>հողային</w:t>
      </w:r>
      <w:r w:rsidR="00A46037" w:rsidRPr="00A46037">
        <w:rPr>
          <w:sz w:val="22"/>
          <w:szCs w:val="22"/>
        </w:rPr>
        <w:t xml:space="preserve"> </w:t>
      </w:r>
      <w:r w:rsidRPr="00A46037">
        <w:rPr>
          <w:sz w:val="22"/>
          <w:szCs w:val="22"/>
          <w:lang w:val="en-US"/>
        </w:rPr>
        <w:t>օրենսգրքի</w:t>
      </w:r>
      <w:r w:rsidRPr="00A46037">
        <w:rPr>
          <w:sz w:val="22"/>
          <w:szCs w:val="22"/>
        </w:rPr>
        <w:t xml:space="preserve"> 60-</w:t>
      </w:r>
      <w:r w:rsidRPr="00A46037">
        <w:rPr>
          <w:sz w:val="22"/>
          <w:szCs w:val="22"/>
          <w:lang w:val="en-US"/>
        </w:rPr>
        <w:t>րդ</w:t>
      </w:r>
      <w:r w:rsidR="00A46037" w:rsidRPr="00A46037">
        <w:rPr>
          <w:sz w:val="22"/>
          <w:szCs w:val="22"/>
        </w:rPr>
        <w:t xml:space="preserve"> </w:t>
      </w:r>
      <w:r w:rsidRPr="00A46037">
        <w:rPr>
          <w:sz w:val="22"/>
          <w:szCs w:val="22"/>
          <w:lang w:val="en-US"/>
        </w:rPr>
        <w:t>հոդվածով</w:t>
      </w:r>
      <w:r w:rsidR="00A46037" w:rsidRPr="00A46037">
        <w:rPr>
          <w:sz w:val="22"/>
          <w:szCs w:val="22"/>
        </w:rPr>
        <w:t xml:space="preserve"> </w:t>
      </w:r>
      <w:r w:rsidRPr="00A46037">
        <w:rPr>
          <w:sz w:val="22"/>
          <w:szCs w:val="22"/>
          <w:lang w:val="en-US"/>
        </w:rPr>
        <w:t>սահմանված</w:t>
      </w:r>
      <w:r w:rsidR="00A46037" w:rsidRPr="00A46037">
        <w:rPr>
          <w:sz w:val="22"/>
          <w:szCs w:val="22"/>
        </w:rPr>
        <w:t xml:space="preserve"> </w:t>
      </w:r>
      <w:r w:rsidRPr="00A46037">
        <w:rPr>
          <w:sz w:val="22"/>
          <w:szCs w:val="22"/>
          <w:lang w:val="en-US"/>
        </w:rPr>
        <w:t>հողամասերի</w:t>
      </w:r>
      <w:r w:rsidR="00A46037" w:rsidRPr="00A46037">
        <w:rPr>
          <w:sz w:val="22"/>
          <w:szCs w:val="22"/>
        </w:rPr>
        <w:t xml:space="preserve"> </w:t>
      </w:r>
      <w:r w:rsidRPr="00A46037">
        <w:rPr>
          <w:sz w:val="22"/>
          <w:szCs w:val="22"/>
          <w:lang w:val="en-US"/>
        </w:rPr>
        <w:t>կազմում</w:t>
      </w:r>
      <w:r w:rsidRPr="00A46037">
        <w:rPr>
          <w:sz w:val="22"/>
          <w:szCs w:val="22"/>
        </w:rPr>
        <w:t>:</w:t>
      </w:r>
    </w:p>
    <w:p w:rsidR="00D16771" w:rsidRPr="00A46037" w:rsidRDefault="00D16771" w:rsidP="00A46037">
      <w:pPr>
        <w:pStyle w:val="a3"/>
        <w:spacing w:before="0" w:beforeAutospacing="0" w:after="0" w:afterAutospacing="0" w:line="276" w:lineRule="auto"/>
        <w:jc w:val="both"/>
        <w:divId w:val="1081834784"/>
        <w:rPr>
          <w:sz w:val="22"/>
          <w:szCs w:val="22"/>
        </w:rPr>
      </w:pPr>
      <w:r w:rsidRPr="00A46037">
        <w:rPr>
          <w:rFonts w:ascii="Calibri" w:hAnsi="Calibri" w:cs="Calibri"/>
          <w:sz w:val="22"/>
          <w:szCs w:val="22"/>
          <w:lang w:val="en-US"/>
        </w:rPr>
        <w:t>    </w:t>
      </w:r>
      <w:r w:rsidRPr="00A46037">
        <w:rPr>
          <w:sz w:val="22"/>
          <w:szCs w:val="22"/>
        </w:rPr>
        <w:t xml:space="preserve"> </w:t>
      </w:r>
      <w:r w:rsidRPr="00A46037">
        <w:rPr>
          <w:sz w:val="22"/>
          <w:szCs w:val="22"/>
          <w:lang w:val="en-US"/>
        </w:rPr>
        <w:t>Ղեկավարվելով</w:t>
      </w:r>
      <w:r w:rsidR="00A46037" w:rsidRPr="00A46037">
        <w:rPr>
          <w:sz w:val="22"/>
          <w:szCs w:val="22"/>
        </w:rPr>
        <w:t xml:space="preserve"> </w:t>
      </w:r>
      <w:r w:rsidRPr="00A46037">
        <w:rPr>
          <w:sz w:val="22"/>
          <w:szCs w:val="22"/>
        </w:rPr>
        <w:t xml:space="preserve">«Տեղական ինքնակառավարման մասին» Հայաստանի Հանրապետության օրենքի 18-րդ հոդվածի 1-ին մասի 21-րդ կետով,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00A46037" w:rsidRPr="00A46037">
        <w:rPr>
          <w:sz w:val="22"/>
          <w:szCs w:val="22"/>
        </w:rPr>
        <w:t xml:space="preserve"> </w:t>
      </w:r>
      <w:r w:rsidRPr="00A46037">
        <w:rPr>
          <w:sz w:val="22"/>
          <w:szCs w:val="22"/>
          <w:lang w:val="en-US"/>
        </w:rPr>
        <w:t>հողային</w:t>
      </w:r>
      <w:r w:rsidR="00A46037" w:rsidRPr="00A46037">
        <w:rPr>
          <w:sz w:val="22"/>
          <w:szCs w:val="22"/>
        </w:rPr>
        <w:t xml:space="preserve"> </w:t>
      </w:r>
      <w:r w:rsidRPr="00A46037">
        <w:rPr>
          <w:sz w:val="22"/>
          <w:szCs w:val="22"/>
          <w:lang w:val="en-US"/>
        </w:rPr>
        <w:t>օրենսգրքի</w:t>
      </w:r>
      <w:r w:rsidRPr="00A46037">
        <w:rPr>
          <w:sz w:val="22"/>
          <w:szCs w:val="22"/>
        </w:rPr>
        <w:t xml:space="preserve"> 66-</w:t>
      </w:r>
      <w:r w:rsidRPr="00A46037">
        <w:rPr>
          <w:sz w:val="22"/>
          <w:szCs w:val="22"/>
          <w:lang w:val="en-US"/>
        </w:rPr>
        <w:t>րդ</w:t>
      </w:r>
      <w:r w:rsidR="00A46037" w:rsidRPr="00A46037">
        <w:rPr>
          <w:sz w:val="22"/>
          <w:szCs w:val="22"/>
        </w:rPr>
        <w:t xml:space="preserve"> </w:t>
      </w:r>
      <w:r w:rsidRPr="00A46037">
        <w:rPr>
          <w:sz w:val="22"/>
          <w:szCs w:val="22"/>
          <w:lang w:val="en-US"/>
        </w:rPr>
        <w:t>հոդվածի</w:t>
      </w:r>
      <w:r w:rsidRPr="00A46037">
        <w:rPr>
          <w:sz w:val="22"/>
          <w:szCs w:val="22"/>
        </w:rPr>
        <w:t xml:space="preserve"> 1-</w:t>
      </w:r>
      <w:r w:rsidRPr="00A46037">
        <w:rPr>
          <w:sz w:val="22"/>
          <w:szCs w:val="22"/>
          <w:lang w:val="en-US"/>
        </w:rPr>
        <w:t>ին</w:t>
      </w:r>
      <w:r w:rsidR="00A46037" w:rsidRPr="00A46037">
        <w:rPr>
          <w:sz w:val="22"/>
          <w:szCs w:val="22"/>
        </w:rPr>
        <w:t xml:space="preserve"> </w:t>
      </w:r>
      <w:r w:rsidRPr="00A46037">
        <w:rPr>
          <w:sz w:val="22"/>
          <w:szCs w:val="22"/>
          <w:lang w:val="en-US"/>
        </w:rPr>
        <w:t>մասի</w:t>
      </w:r>
      <w:r w:rsidRPr="00A46037">
        <w:rPr>
          <w:sz w:val="22"/>
          <w:szCs w:val="22"/>
        </w:rPr>
        <w:t xml:space="preserve"> 8-</w:t>
      </w:r>
      <w:r w:rsidRPr="00A46037">
        <w:rPr>
          <w:sz w:val="22"/>
          <w:szCs w:val="22"/>
          <w:lang w:val="en-US"/>
        </w:rPr>
        <w:t>րդ</w:t>
      </w:r>
      <w:r w:rsidR="00A46037" w:rsidRPr="00A46037">
        <w:rPr>
          <w:sz w:val="22"/>
          <w:szCs w:val="22"/>
        </w:rPr>
        <w:t xml:space="preserve"> </w:t>
      </w:r>
      <w:r w:rsidRPr="00A46037">
        <w:rPr>
          <w:sz w:val="22"/>
          <w:szCs w:val="22"/>
          <w:lang w:val="en-US"/>
        </w:rPr>
        <w:t>կետով</w:t>
      </w:r>
      <w:r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00A46037" w:rsidRPr="00A46037">
        <w:rPr>
          <w:sz w:val="22"/>
          <w:szCs w:val="22"/>
        </w:rPr>
        <w:t xml:space="preserve"> </w:t>
      </w:r>
      <w:r w:rsidRPr="00A46037">
        <w:rPr>
          <w:sz w:val="22"/>
          <w:szCs w:val="22"/>
          <w:lang w:val="en-US"/>
        </w:rPr>
        <w:t>կառավարության</w:t>
      </w:r>
      <w:r w:rsidRPr="00A46037">
        <w:rPr>
          <w:sz w:val="22"/>
          <w:szCs w:val="22"/>
        </w:rPr>
        <w:t xml:space="preserve"> 2016 </w:t>
      </w:r>
      <w:r w:rsidRPr="00A46037">
        <w:rPr>
          <w:sz w:val="22"/>
          <w:szCs w:val="22"/>
          <w:lang w:val="en-US"/>
        </w:rPr>
        <w:t>թվականի</w:t>
      </w:r>
      <w:r w:rsidR="00A46037" w:rsidRPr="00A46037">
        <w:rPr>
          <w:sz w:val="22"/>
          <w:szCs w:val="22"/>
        </w:rPr>
        <w:t xml:space="preserve"> </w:t>
      </w:r>
      <w:r w:rsidRPr="00A46037">
        <w:rPr>
          <w:sz w:val="22"/>
          <w:szCs w:val="22"/>
          <w:lang w:val="en-US"/>
        </w:rPr>
        <w:t>մայիսի</w:t>
      </w:r>
      <w:r w:rsidRPr="00A46037">
        <w:rPr>
          <w:sz w:val="22"/>
          <w:szCs w:val="22"/>
        </w:rPr>
        <w:t xml:space="preserve"> 26-</w:t>
      </w:r>
      <w:r w:rsidRPr="00A46037">
        <w:rPr>
          <w:sz w:val="22"/>
          <w:szCs w:val="22"/>
          <w:lang w:val="en-US"/>
        </w:rPr>
        <w:t>ի</w:t>
      </w:r>
      <w:r w:rsidRPr="00A46037">
        <w:rPr>
          <w:sz w:val="22"/>
          <w:szCs w:val="22"/>
        </w:rPr>
        <w:t xml:space="preserve"> </w:t>
      </w:r>
      <w:r w:rsidRPr="00A46037">
        <w:rPr>
          <w:sz w:val="22"/>
          <w:szCs w:val="22"/>
          <w:lang w:val="en-US"/>
        </w:rPr>
        <w:t>N</w:t>
      </w:r>
      <w:r w:rsidRPr="00A46037">
        <w:rPr>
          <w:sz w:val="22"/>
          <w:szCs w:val="22"/>
        </w:rPr>
        <w:t xml:space="preserve"> 550-</w:t>
      </w:r>
      <w:r w:rsidRPr="00A46037">
        <w:rPr>
          <w:sz w:val="22"/>
          <w:szCs w:val="22"/>
          <w:lang w:val="en-US"/>
        </w:rPr>
        <w:t>Նորոշման</w:t>
      </w:r>
      <w:r w:rsidRPr="00A46037">
        <w:rPr>
          <w:sz w:val="22"/>
          <w:szCs w:val="22"/>
        </w:rPr>
        <w:t xml:space="preserve"> 1-</w:t>
      </w:r>
      <w:r w:rsidRPr="00A46037">
        <w:rPr>
          <w:sz w:val="22"/>
          <w:szCs w:val="22"/>
          <w:lang w:val="en-US"/>
        </w:rPr>
        <w:t>ին</w:t>
      </w:r>
      <w:r w:rsidR="00A46037" w:rsidRPr="00A46037">
        <w:rPr>
          <w:sz w:val="22"/>
          <w:szCs w:val="22"/>
        </w:rPr>
        <w:t xml:space="preserve"> </w:t>
      </w:r>
      <w:r w:rsidRPr="00A46037">
        <w:rPr>
          <w:sz w:val="22"/>
          <w:szCs w:val="22"/>
          <w:lang w:val="en-US"/>
        </w:rPr>
        <w:t>մասի</w:t>
      </w:r>
      <w:r w:rsidRPr="00A46037">
        <w:rPr>
          <w:sz w:val="22"/>
          <w:szCs w:val="22"/>
        </w:rPr>
        <w:t xml:space="preserve"> 1-</w:t>
      </w:r>
      <w:r w:rsidRPr="00A46037">
        <w:rPr>
          <w:sz w:val="22"/>
          <w:szCs w:val="22"/>
          <w:lang w:val="en-US"/>
        </w:rPr>
        <w:t>ին</w:t>
      </w:r>
      <w:r w:rsidRPr="00A46037">
        <w:rPr>
          <w:sz w:val="22"/>
          <w:szCs w:val="22"/>
        </w:rPr>
        <w:t xml:space="preserve"> </w:t>
      </w:r>
      <w:r w:rsidRPr="00A46037">
        <w:rPr>
          <w:sz w:val="22"/>
          <w:szCs w:val="22"/>
          <w:lang w:val="en-US"/>
        </w:rPr>
        <w:t>և</w:t>
      </w:r>
      <w:r w:rsidRPr="00A46037">
        <w:rPr>
          <w:rFonts w:ascii="Calibri" w:hAnsi="Calibri" w:cs="Calibri"/>
          <w:sz w:val="22"/>
          <w:szCs w:val="22"/>
          <w:lang w:val="en-US"/>
        </w:rPr>
        <w:t> </w:t>
      </w:r>
      <w:r w:rsidRPr="00A46037">
        <w:rPr>
          <w:sz w:val="22"/>
          <w:szCs w:val="22"/>
        </w:rPr>
        <w:t>2-</w:t>
      </w:r>
      <w:r w:rsidRPr="00A46037">
        <w:rPr>
          <w:sz w:val="22"/>
          <w:szCs w:val="22"/>
          <w:lang w:val="en-US"/>
        </w:rPr>
        <w:t>րդ</w:t>
      </w:r>
      <w:r w:rsidR="00A46037" w:rsidRPr="00A46037">
        <w:rPr>
          <w:sz w:val="22"/>
          <w:szCs w:val="22"/>
        </w:rPr>
        <w:t xml:space="preserve"> </w:t>
      </w:r>
      <w:r w:rsidRPr="00A46037">
        <w:rPr>
          <w:sz w:val="22"/>
          <w:szCs w:val="22"/>
          <w:lang w:val="en-US"/>
        </w:rPr>
        <w:t>կետերով</w:t>
      </w:r>
      <w:r w:rsidRPr="00A46037">
        <w:rPr>
          <w:sz w:val="22"/>
          <w:szCs w:val="22"/>
        </w:rPr>
        <w:t xml:space="preserve"> </w:t>
      </w:r>
      <w:r w:rsidRPr="00A46037">
        <w:rPr>
          <w:sz w:val="22"/>
          <w:szCs w:val="22"/>
          <w:lang w:val="en-US"/>
        </w:rPr>
        <w:t>և</w:t>
      </w:r>
      <w:r w:rsidRPr="00A46037">
        <w:rPr>
          <w:sz w:val="22"/>
          <w:szCs w:val="22"/>
        </w:rPr>
        <w:t xml:space="preserve"> </w:t>
      </w:r>
      <w:r w:rsidRPr="00A46037">
        <w:rPr>
          <w:sz w:val="22"/>
          <w:szCs w:val="22"/>
          <w:lang w:val="en-US"/>
        </w:rPr>
        <w:t>հաշվի</w:t>
      </w:r>
      <w:r w:rsidRPr="00A46037">
        <w:rPr>
          <w:sz w:val="22"/>
          <w:szCs w:val="22"/>
        </w:rPr>
        <w:t xml:space="preserve"> </w:t>
      </w:r>
      <w:r w:rsidRPr="00A46037">
        <w:rPr>
          <w:sz w:val="22"/>
          <w:szCs w:val="22"/>
          <w:lang w:val="en-US"/>
        </w:rPr>
        <w:t>առնելով</w:t>
      </w:r>
      <w:r w:rsidRPr="00A46037">
        <w:rPr>
          <w:sz w:val="22"/>
          <w:szCs w:val="22"/>
        </w:rPr>
        <w:t xml:space="preserve"> </w:t>
      </w:r>
      <w:r w:rsidRPr="00A46037">
        <w:rPr>
          <w:sz w:val="22"/>
          <w:szCs w:val="22"/>
          <w:lang w:val="en-US"/>
        </w:rPr>
        <w:t>քաղաքացի</w:t>
      </w:r>
      <w:r w:rsidRPr="00A46037">
        <w:rPr>
          <w:sz w:val="22"/>
          <w:szCs w:val="22"/>
        </w:rPr>
        <w:t xml:space="preserve"> </w:t>
      </w:r>
      <w:r w:rsidRPr="00A46037">
        <w:rPr>
          <w:sz w:val="22"/>
          <w:szCs w:val="22"/>
          <w:lang w:val="en-US"/>
        </w:rPr>
        <w:t>Ռոման</w:t>
      </w:r>
      <w:r w:rsidRPr="00A46037">
        <w:rPr>
          <w:sz w:val="22"/>
          <w:szCs w:val="22"/>
        </w:rPr>
        <w:t xml:space="preserve"> </w:t>
      </w:r>
      <w:r w:rsidRPr="00A46037">
        <w:rPr>
          <w:sz w:val="22"/>
          <w:szCs w:val="22"/>
          <w:lang w:val="en-US"/>
        </w:rPr>
        <w:t>Վոլոդյայի</w:t>
      </w:r>
      <w:r w:rsidRPr="00A46037">
        <w:rPr>
          <w:sz w:val="22"/>
          <w:szCs w:val="22"/>
        </w:rPr>
        <w:t xml:space="preserve"> </w:t>
      </w:r>
      <w:r w:rsidRPr="00A46037">
        <w:rPr>
          <w:sz w:val="22"/>
          <w:szCs w:val="22"/>
          <w:lang w:val="en-US"/>
        </w:rPr>
        <w:t>Ասատրյանի</w:t>
      </w:r>
      <w:r w:rsidRPr="00A46037">
        <w:rPr>
          <w:sz w:val="22"/>
          <w:szCs w:val="22"/>
        </w:rPr>
        <w:t xml:space="preserve"> 2020 </w:t>
      </w:r>
      <w:r w:rsidRPr="00A46037">
        <w:rPr>
          <w:sz w:val="22"/>
          <w:szCs w:val="22"/>
          <w:lang w:val="en-US"/>
        </w:rPr>
        <w:t>թվականի</w:t>
      </w:r>
      <w:r w:rsidRPr="00A46037">
        <w:rPr>
          <w:sz w:val="22"/>
          <w:szCs w:val="22"/>
        </w:rPr>
        <w:t xml:space="preserve"> </w:t>
      </w:r>
      <w:r w:rsidRPr="00A46037">
        <w:rPr>
          <w:sz w:val="22"/>
          <w:szCs w:val="22"/>
          <w:lang w:val="en-US"/>
        </w:rPr>
        <w:t>դեկտեմբերի</w:t>
      </w:r>
      <w:r w:rsidRPr="00A46037">
        <w:rPr>
          <w:sz w:val="22"/>
          <w:szCs w:val="22"/>
        </w:rPr>
        <w:t xml:space="preserve"> 16-</w:t>
      </w:r>
      <w:r w:rsidRPr="00A46037">
        <w:rPr>
          <w:sz w:val="22"/>
          <w:szCs w:val="22"/>
          <w:lang w:val="en-US"/>
        </w:rPr>
        <w:t>ի</w:t>
      </w:r>
      <w:r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00A46037" w:rsidRPr="00A46037">
        <w:rPr>
          <w:sz w:val="22"/>
          <w:szCs w:val="22"/>
        </w:rPr>
        <w:t xml:space="preserve"> </w:t>
      </w:r>
      <w:r w:rsidRPr="00A46037">
        <w:rPr>
          <w:sz w:val="22"/>
          <w:szCs w:val="22"/>
          <w:lang w:val="en-US"/>
        </w:rPr>
        <w:t>Շիրակի</w:t>
      </w:r>
      <w:r w:rsidR="00A46037" w:rsidRPr="00A46037">
        <w:rPr>
          <w:sz w:val="22"/>
          <w:szCs w:val="22"/>
        </w:rPr>
        <w:t xml:space="preserve"> </w:t>
      </w:r>
      <w:r w:rsidRPr="00A46037">
        <w:rPr>
          <w:sz w:val="22"/>
          <w:szCs w:val="22"/>
          <w:lang w:val="en-US"/>
        </w:rPr>
        <w:t>մարզի</w:t>
      </w:r>
      <w:r w:rsidRPr="00A46037">
        <w:rPr>
          <w:sz w:val="22"/>
          <w:szCs w:val="22"/>
        </w:rPr>
        <w:t xml:space="preserve"> </w:t>
      </w:r>
      <w:r w:rsidRPr="00A46037">
        <w:rPr>
          <w:sz w:val="22"/>
          <w:szCs w:val="22"/>
          <w:lang w:val="en-US"/>
        </w:rPr>
        <w:t>Աշոցք</w:t>
      </w:r>
      <w:r w:rsidR="00A46037" w:rsidRPr="00A46037">
        <w:rPr>
          <w:sz w:val="22"/>
          <w:szCs w:val="22"/>
        </w:rPr>
        <w:t xml:space="preserve"> </w:t>
      </w:r>
      <w:r w:rsidRPr="00A46037">
        <w:rPr>
          <w:sz w:val="22"/>
          <w:szCs w:val="22"/>
          <w:lang w:val="en-US"/>
        </w:rPr>
        <w:t>համայնքի</w:t>
      </w:r>
      <w:r w:rsidR="00A46037" w:rsidRPr="00A46037">
        <w:rPr>
          <w:sz w:val="22"/>
          <w:szCs w:val="22"/>
        </w:rPr>
        <w:t xml:space="preserve"> </w:t>
      </w:r>
      <w:r w:rsidRPr="00A46037">
        <w:rPr>
          <w:sz w:val="22"/>
          <w:szCs w:val="22"/>
          <w:lang w:val="en-US"/>
        </w:rPr>
        <w:t>ղեկավարին</w:t>
      </w:r>
      <w:r w:rsidRPr="00A46037">
        <w:rPr>
          <w:sz w:val="22"/>
          <w:szCs w:val="22"/>
        </w:rPr>
        <w:t xml:space="preserve"> </w:t>
      </w:r>
      <w:r w:rsidRPr="00A46037">
        <w:rPr>
          <w:sz w:val="22"/>
          <w:szCs w:val="22"/>
          <w:lang w:val="en-US"/>
        </w:rPr>
        <w:t>հասցեագրած</w:t>
      </w:r>
      <w:r w:rsidR="00A46037" w:rsidRPr="00A46037">
        <w:rPr>
          <w:sz w:val="22"/>
          <w:szCs w:val="22"/>
        </w:rPr>
        <w:t xml:space="preserve"> </w:t>
      </w:r>
      <w:r w:rsidRPr="00A46037">
        <w:rPr>
          <w:sz w:val="22"/>
          <w:szCs w:val="22"/>
          <w:lang w:val="en-US"/>
        </w:rPr>
        <w:t>դիմումը</w:t>
      </w:r>
      <w:r w:rsidRPr="00A46037">
        <w:rPr>
          <w:sz w:val="22"/>
          <w:szCs w:val="22"/>
        </w:rPr>
        <w:t xml:space="preserve">,Հայաստանի Հանրապետության </w:t>
      </w:r>
      <w:r w:rsidRPr="00A46037">
        <w:rPr>
          <w:sz w:val="22"/>
          <w:szCs w:val="22"/>
          <w:lang w:val="en-US"/>
        </w:rPr>
        <w:t>Շիրակի</w:t>
      </w:r>
      <w:r w:rsidRPr="00A46037">
        <w:rPr>
          <w:sz w:val="22"/>
          <w:szCs w:val="22"/>
        </w:rPr>
        <w:t xml:space="preserve"> </w:t>
      </w:r>
      <w:r w:rsidRPr="00A46037">
        <w:rPr>
          <w:sz w:val="22"/>
          <w:szCs w:val="22"/>
          <w:lang w:val="en-US"/>
        </w:rPr>
        <w:t>մարզի</w:t>
      </w:r>
      <w:r w:rsidRPr="00A46037">
        <w:rPr>
          <w:sz w:val="22"/>
          <w:szCs w:val="22"/>
        </w:rPr>
        <w:t xml:space="preserve"> </w:t>
      </w:r>
      <w:r w:rsidRPr="00A46037">
        <w:rPr>
          <w:sz w:val="22"/>
          <w:szCs w:val="22"/>
          <w:lang w:val="en-US"/>
        </w:rPr>
        <w:t>Աշոցք</w:t>
      </w:r>
      <w:r w:rsidRPr="00A46037">
        <w:rPr>
          <w:sz w:val="22"/>
          <w:szCs w:val="22"/>
        </w:rPr>
        <w:t xml:space="preserve"> </w:t>
      </w:r>
      <w:r w:rsidRPr="00A46037">
        <w:rPr>
          <w:sz w:val="22"/>
          <w:szCs w:val="22"/>
          <w:lang w:val="en-US"/>
        </w:rPr>
        <w:t>համայնքի</w:t>
      </w:r>
      <w:r w:rsidR="00A46037" w:rsidRPr="00A46037">
        <w:rPr>
          <w:sz w:val="22"/>
          <w:szCs w:val="22"/>
        </w:rPr>
        <w:t xml:space="preserve"> </w:t>
      </w:r>
      <w:r w:rsidRPr="00A46037">
        <w:rPr>
          <w:sz w:val="22"/>
          <w:szCs w:val="22"/>
          <w:lang w:val="en-US"/>
        </w:rPr>
        <w:t>ավագանին</w:t>
      </w:r>
      <w:r w:rsidRPr="00A46037">
        <w:rPr>
          <w:sz w:val="22"/>
          <w:szCs w:val="22"/>
        </w:rPr>
        <w:t xml:space="preserve">, </w:t>
      </w:r>
      <w:r w:rsidRPr="00A46037">
        <w:rPr>
          <w:sz w:val="22"/>
          <w:szCs w:val="22"/>
          <w:lang w:val="en-US"/>
        </w:rPr>
        <w:t>որոշում</w:t>
      </w:r>
      <w:r w:rsidRPr="00A46037">
        <w:rPr>
          <w:sz w:val="22"/>
          <w:szCs w:val="22"/>
        </w:rPr>
        <w:t xml:space="preserve"> </w:t>
      </w:r>
      <w:r w:rsidRPr="00A46037">
        <w:rPr>
          <w:sz w:val="22"/>
          <w:szCs w:val="22"/>
          <w:lang w:val="en-US"/>
        </w:rPr>
        <w:t>է</w:t>
      </w:r>
      <w:r w:rsidRPr="00A46037">
        <w:rPr>
          <w:sz w:val="22"/>
          <w:szCs w:val="22"/>
        </w:rPr>
        <w:t>.</w:t>
      </w:r>
    </w:p>
    <w:p w:rsidR="00D16771" w:rsidRPr="00A46037" w:rsidRDefault="00D16771" w:rsidP="00A46037">
      <w:pPr>
        <w:pStyle w:val="a3"/>
        <w:spacing w:before="0" w:beforeAutospacing="0" w:after="0" w:afterAutospacing="0" w:line="276" w:lineRule="auto"/>
        <w:jc w:val="both"/>
        <w:divId w:val="1081834784"/>
        <w:rPr>
          <w:sz w:val="22"/>
          <w:szCs w:val="22"/>
        </w:rPr>
      </w:pPr>
      <w:r w:rsidRPr="00A46037">
        <w:rPr>
          <w:sz w:val="22"/>
          <w:szCs w:val="22"/>
        </w:rPr>
        <w:t xml:space="preserve">1. </w:t>
      </w:r>
      <w:r w:rsidRPr="00A46037">
        <w:rPr>
          <w:sz w:val="22"/>
          <w:szCs w:val="22"/>
          <w:lang w:val="en-US"/>
        </w:rPr>
        <w:t>Թույլատրել</w:t>
      </w:r>
      <w:r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ՀանրապետությանԱշոցք</w:t>
      </w:r>
      <w:r w:rsidRPr="00A46037">
        <w:rPr>
          <w:sz w:val="22"/>
          <w:szCs w:val="22"/>
        </w:rPr>
        <w:t xml:space="preserve"> համայնք</w:t>
      </w:r>
      <w:r w:rsidRPr="00A46037">
        <w:rPr>
          <w:sz w:val="22"/>
          <w:szCs w:val="22"/>
          <w:lang w:val="en-US"/>
        </w:rPr>
        <w:t>ի</w:t>
      </w:r>
      <w:r w:rsidRPr="00A46037">
        <w:rPr>
          <w:sz w:val="22"/>
          <w:szCs w:val="22"/>
        </w:rPr>
        <w:t xml:space="preserve"> վարչական տարածքում </w:t>
      </w:r>
      <w:r w:rsidRPr="00A46037">
        <w:rPr>
          <w:sz w:val="22"/>
          <w:szCs w:val="22"/>
          <w:lang w:val="en-US"/>
        </w:rPr>
        <w:t>գտնվող</w:t>
      </w:r>
      <w:r w:rsidRPr="00A46037">
        <w:rPr>
          <w:sz w:val="22"/>
          <w:szCs w:val="22"/>
        </w:rPr>
        <w:t xml:space="preserve"> համայնքային սեփականություն հանդիսացող, Հայաստանի Հանրապետությ</w:t>
      </w:r>
      <w:r w:rsidRPr="00A46037">
        <w:rPr>
          <w:sz w:val="22"/>
          <w:szCs w:val="22"/>
          <w:lang w:val="en-US"/>
        </w:rPr>
        <w:t>ու</w:t>
      </w:r>
      <w:r w:rsidRPr="00A46037">
        <w:rPr>
          <w:sz w:val="22"/>
          <w:szCs w:val="22"/>
        </w:rPr>
        <w:t xml:space="preserve">ն, </w:t>
      </w:r>
      <w:r w:rsidRPr="00A46037">
        <w:rPr>
          <w:sz w:val="22"/>
          <w:szCs w:val="22"/>
          <w:lang w:val="en-US"/>
        </w:rPr>
        <w:t>Շիրակի</w:t>
      </w:r>
      <w:r w:rsidRPr="00A46037">
        <w:rPr>
          <w:sz w:val="22"/>
          <w:szCs w:val="22"/>
        </w:rPr>
        <w:t xml:space="preserve"> </w:t>
      </w:r>
      <w:r w:rsidRPr="00A46037">
        <w:rPr>
          <w:sz w:val="22"/>
          <w:szCs w:val="22"/>
          <w:lang w:val="en-US"/>
        </w:rPr>
        <w:t>մարզ</w:t>
      </w:r>
      <w:r w:rsidRPr="00A46037">
        <w:rPr>
          <w:sz w:val="22"/>
          <w:szCs w:val="22"/>
        </w:rPr>
        <w:t xml:space="preserve">, </w:t>
      </w:r>
      <w:r w:rsidRPr="00A46037">
        <w:rPr>
          <w:sz w:val="22"/>
          <w:szCs w:val="22"/>
          <w:lang w:val="en-US"/>
        </w:rPr>
        <w:t>Աշոցք</w:t>
      </w:r>
      <w:r w:rsidRPr="00A46037">
        <w:rPr>
          <w:sz w:val="22"/>
          <w:szCs w:val="22"/>
        </w:rPr>
        <w:t xml:space="preserve"> </w:t>
      </w:r>
      <w:r w:rsidRPr="00A46037">
        <w:rPr>
          <w:sz w:val="22"/>
          <w:szCs w:val="22"/>
          <w:lang w:val="en-US"/>
        </w:rPr>
        <w:t>համայնք</w:t>
      </w:r>
      <w:r w:rsidRPr="00A46037">
        <w:rPr>
          <w:sz w:val="22"/>
          <w:szCs w:val="22"/>
        </w:rPr>
        <w:t xml:space="preserve">, </w:t>
      </w:r>
      <w:r w:rsidRPr="00A46037">
        <w:rPr>
          <w:sz w:val="22"/>
          <w:szCs w:val="22"/>
          <w:lang w:val="en-US"/>
        </w:rPr>
        <w:t>գյուղ</w:t>
      </w:r>
      <w:r w:rsidRPr="00A46037">
        <w:rPr>
          <w:sz w:val="22"/>
          <w:szCs w:val="22"/>
        </w:rPr>
        <w:t xml:space="preserve"> </w:t>
      </w:r>
      <w:r w:rsidRPr="00A46037">
        <w:rPr>
          <w:sz w:val="22"/>
          <w:szCs w:val="22"/>
          <w:lang w:val="en-US"/>
        </w:rPr>
        <w:t>Աշոցք</w:t>
      </w:r>
      <w:r w:rsidRPr="00A46037">
        <w:rPr>
          <w:sz w:val="22"/>
          <w:szCs w:val="22"/>
        </w:rPr>
        <w:t xml:space="preserve">, 5-րդ </w:t>
      </w:r>
      <w:r w:rsidRPr="00A46037">
        <w:rPr>
          <w:sz w:val="22"/>
          <w:szCs w:val="22"/>
          <w:lang w:val="en-US"/>
        </w:rPr>
        <w:t>փողոց</w:t>
      </w:r>
      <w:r w:rsidRPr="00A46037">
        <w:rPr>
          <w:sz w:val="22"/>
          <w:szCs w:val="22"/>
        </w:rPr>
        <w:t>, թիվ 6/4 հասցեում գտնվող,</w:t>
      </w:r>
      <w:r w:rsidRPr="00A46037">
        <w:rPr>
          <w:rFonts w:ascii="Calibri" w:hAnsi="Calibri" w:cs="Calibri"/>
          <w:sz w:val="22"/>
          <w:szCs w:val="22"/>
          <w:lang w:val="en-US"/>
        </w:rPr>
        <w:t> </w:t>
      </w:r>
      <w:r w:rsidRPr="00A46037">
        <w:rPr>
          <w:sz w:val="22"/>
          <w:szCs w:val="22"/>
        </w:rPr>
        <w:t xml:space="preserve">բնակավայրերի </w:t>
      </w:r>
      <w:r w:rsidRPr="00A46037">
        <w:rPr>
          <w:sz w:val="22"/>
          <w:szCs w:val="22"/>
          <w:lang w:val="en-US"/>
        </w:rPr>
        <w:t>նպատակային</w:t>
      </w:r>
      <w:r w:rsidRPr="00A46037">
        <w:rPr>
          <w:sz w:val="22"/>
          <w:szCs w:val="22"/>
        </w:rPr>
        <w:t xml:space="preserve">նշանակության </w:t>
      </w:r>
      <w:r w:rsidRPr="00A46037">
        <w:rPr>
          <w:sz w:val="22"/>
          <w:szCs w:val="22"/>
          <w:lang w:val="en-US"/>
        </w:rPr>
        <w:t>բնակելի</w:t>
      </w:r>
      <w:r w:rsidRPr="00A46037">
        <w:rPr>
          <w:sz w:val="22"/>
          <w:szCs w:val="22"/>
        </w:rPr>
        <w:t xml:space="preserve"> </w:t>
      </w:r>
      <w:r w:rsidRPr="00A46037">
        <w:rPr>
          <w:sz w:val="22"/>
          <w:szCs w:val="22"/>
          <w:lang w:val="en-US"/>
        </w:rPr>
        <w:t>կառուցապատման</w:t>
      </w:r>
      <w:r w:rsidRPr="00A46037">
        <w:rPr>
          <w:sz w:val="22"/>
          <w:szCs w:val="22"/>
        </w:rPr>
        <w:t xml:space="preserve"> </w:t>
      </w:r>
      <w:r w:rsidRPr="00A46037">
        <w:rPr>
          <w:sz w:val="22"/>
          <w:szCs w:val="22"/>
          <w:lang w:val="en-US"/>
        </w:rPr>
        <w:t>գործառնական</w:t>
      </w:r>
      <w:r w:rsidRPr="00A46037">
        <w:rPr>
          <w:sz w:val="22"/>
          <w:szCs w:val="22"/>
        </w:rPr>
        <w:t xml:space="preserve"> </w:t>
      </w:r>
      <w:r w:rsidRPr="00A46037">
        <w:rPr>
          <w:sz w:val="22"/>
          <w:szCs w:val="22"/>
          <w:lang w:val="en-US"/>
        </w:rPr>
        <w:t>նշանակության</w:t>
      </w:r>
      <w:r w:rsidRPr="00A46037">
        <w:rPr>
          <w:sz w:val="22"/>
          <w:szCs w:val="22"/>
        </w:rPr>
        <w:t xml:space="preserve"> 0.01088 հ</w:t>
      </w:r>
      <w:r w:rsidRPr="00A46037">
        <w:rPr>
          <w:sz w:val="22"/>
          <w:szCs w:val="22"/>
          <w:lang w:val="en-US"/>
        </w:rPr>
        <w:t>եկտար</w:t>
      </w:r>
      <w:r w:rsidRPr="00A46037">
        <w:rPr>
          <w:sz w:val="22"/>
          <w:szCs w:val="22"/>
        </w:rPr>
        <w:t xml:space="preserve"> 08-015-0040-0020 </w:t>
      </w:r>
      <w:r w:rsidRPr="00A46037">
        <w:rPr>
          <w:sz w:val="22"/>
          <w:szCs w:val="22"/>
          <w:lang w:val="en-US"/>
        </w:rPr>
        <w:t>կադաստրային</w:t>
      </w:r>
      <w:r w:rsidRPr="00A46037">
        <w:rPr>
          <w:sz w:val="22"/>
          <w:szCs w:val="22"/>
        </w:rPr>
        <w:t xml:space="preserve"> </w:t>
      </w:r>
      <w:r w:rsidRPr="00A46037">
        <w:rPr>
          <w:sz w:val="22"/>
          <w:szCs w:val="22"/>
          <w:lang w:val="en-US"/>
        </w:rPr>
        <w:t>ծածկագրով</w:t>
      </w:r>
      <w:r w:rsidRPr="00A46037">
        <w:rPr>
          <w:sz w:val="22"/>
          <w:szCs w:val="22"/>
        </w:rPr>
        <w:t xml:space="preserve"> հողամասը /</w:t>
      </w:r>
      <w:r w:rsidRPr="00A46037">
        <w:rPr>
          <w:sz w:val="22"/>
          <w:szCs w:val="22"/>
          <w:lang w:val="en-US"/>
        </w:rPr>
        <w:t>վկայական</w:t>
      </w:r>
      <w:r w:rsidRPr="00A46037">
        <w:rPr>
          <w:sz w:val="22"/>
          <w:szCs w:val="22"/>
        </w:rPr>
        <w:t xml:space="preserve"> </w:t>
      </w:r>
      <w:r w:rsidRPr="00A46037">
        <w:rPr>
          <w:sz w:val="22"/>
          <w:szCs w:val="22"/>
          <w:lang w:val="en-US"/>
        </w:rPr>
        <w:t>N</w:t>
      </w:r>
      <w:r w:rsidRPr="00A46037">
        <w:rPr>
          <w:sz w:val="22"/>
          <w:szCs w:val="22"/>
        </w:rPr>
        <w:t xml:space="preserve"> 12102020-08-0010/ բնակելի տան տնամերձ հողամասի ընդլայնման նպատակով ուղղակի վաճառքի միջոցով օտարել </w:t>
      </w:r>
      <w:r w:rsidRPr="00A46037">
        <w:rPr>
          <w:sz w:val="22"/>
          <w:szCs w:val="22"/>
          <w:lang w:val="en-US"/>
        </w:rPr>
        <w:t>Ռոման</w:t>
      </w:r>
      <w:r w:rsidRPr="00A46037">
        <w:rPr>
          <w:sz w:val="22"/>
          <w:szCs w:val="22"/>
        </w:rPr>
        <w:t xml:space="preserve"> </w:t>
      </w:r>
      <w:r w:rsidRPr="00A46037">
        <w:rPr>
          <w:sz w:val="22"/>
          <w:szCs w:val="22"/>
          <w:lang w:val="en-US"/>
        </w:rPr>
        <w:t>Վոլոդյայի</w:t>
      </w:r>
      <w:r w:rsidRPr="00A46037">
        <w:rPr>
          <w:sz w:val="22"/>
          <w:szCs w:val="22"/>
        </w:rPr>
        <w:t xml:space="preserve"> </w:t>
      </w:r>
      <w:r w:rsidRPr="00A46037">
        <w:rPr>
          <w:sz w:val="22"/>
          <w:szCs w:val="22"/>
          <w:lang w:val="en-US"/>
        </w:rPr>
        <w:t>Ասատրյանին</w:t>
      </w:r>
      <w:r w:rsidR="00A46037" w:rsidRPr="00A46037">
        <w:rPr>
          <w:sz w:val="22"/>
          <w:szCs w:val="22"/>
        </w:rPr>
        <w:t xml:space="preserve"> </w:t>
      </w:r>
      <w:r w:rsidRPr="00A46037">
        <w:rPr>
          <w:sz w:val="22"/>
          <w:szCs w:val="22"/>
        </w:rPr>
        <w:lastRenderedPageBreak/>
        <w:t>15670 /</w:t>
      </w:r>
      <w:r w:rsidRPr="00A46037">
        <w:rPr>
          <w:sz w:val="22"/>
          <w:szCs w:val="22"/>
          <w:lang w:val="en-US"/>
        </w:rPr>
        <w:t>տասնհինգ</w:t>
      </w:r>
      <w:r w:rsidRPr="00A46037">
        <w:rPr>
          <w:rFonts w:ascii="Calibri" w:hAnsi="Calibri" w:cs="Calibri"/>
          <w:sz w:val="22"/>
          <w:szCs w:val="22"/>
          <w:lang w:val="en-US"/>
        </w:rPr>
        <w:t> </w:t>
      </w:r>
      <w:r w:rsidRPr="00A46037">
        <w:rPr>
          <w:sz w:val="22"/>
          <w:szCs w:val="22"/>
        </w:rPr>
        <w:t xml:space="preserve"> հազար </w:t>
      </w:r>
      <w:r w:rsidRPr="00A46037">
        <w:rPr>
          <w:sz w:val="22"/>
          <w:szCs w:val="22"/>
          <w:lang w:val="en-US"/>
        </w:rPr>
        <w:t>վեց</w:t>
      </w:r>
      <w:r w:rsidRPr="00A46037">
        <w:rPr>
          <w:sz w:val="22"/>
          <w:szCs w:val="22"/>
        </w:rPr>
        <w:t xml:space="preserve">հարյուր </w:t>
      </w:r>
      <w:r w:rsidRPr="00A46037">
        <w:rPr>
          <w:sz w:val="22"/>
          <w:szCs w:val="22"/>
          <w:lang w:val="en-US"/>
        </w:rPr>
        <w:t>յոթանասուն</w:t>
      </w:r>
      <w:r w:rsidRPr="00A46037">
        <w:rPr>
          <w:sz w:val="22"/>
          <w:szCs w:val="22"/>
        </w:rPr>
        <w:t xml:space="preserve">/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Pr="00A46037">
        <w:rPr>
          <w:sz w:val="22"/>
          <w:szCs w:val="22"/>
        </w:rPr>
        <w:t xml:space="preserve"> դրամ արժեքով:</w:t>
      </w:r>
      <w:r w:rsidRPr="00A46037">
        <w:rPr>
          <w:rFonts w:ascii="Calibri" w:hAnsi="Calibri" w:cs="Calibri"/>
          <w:sz w:val="22"/>
          <w:szCs w:val="22"/>
          <w:lang w:val="en-US"/>
        </w:rPr>
        <w:t> </w:t>
      </w:r>
    </w:p>
    <w:p w:rsidR="00D16771" w:rsidRPr="00A46037" w:rsidRDefault="00D16771" w:rsidP="00A46037">
      <w:pPr>
        <w:pStyle w:val="a3"/>
        <w:spacing w:before="0" w:beforeAutospacing="0" w:after="0" w:afterAutospacing="0" w:line="276" w:lineRule="auto"/>
        <w:jc w:val="both"/>
        <w:divId w:val="1081834784"/>
        <w:rPr>
          <w:sz w:val="22"/>
          <w:szCs w:val="22"/>
        </w:rPr>
      </w:pPr>
      <w:r w:rsidRPr="00A46037">
        <w:rPr>
          <w:sz w:val="22"/>
          <w:szCs w:val="22"/>
        </w:rPr>
        <w:t xml:space="preserve">2. </w:t>
      </w:r>
      <w:r w:rsidRPr="00A46037">
        <w:rPr>
          <w:sz w:val="22"/>
          <w:szCs w:val="22"/>
          <w:lang w:val="en-US"/>
        </w:rPr>
        <w:t>Հայաստանի</w:t>
      </w:r>
      <w:r w:rsidRPr="00A46037">
        <w:rPr>
          <w:sz w:val="22"/>
          <w:szCs w:val="22"/>
        </w:rPr>
        <w:t xml:space="preserve"> </w:t>
      </w:r>
      <w:r w:rsidRPr="00A46037">
        <w:rPr>
          <w:sz w:val="22"/>
          <w:szCs w:val="22"/>
          <w:lang w:val="en-US"/>
        </w:rPr>
        <w:t>Հանրապետության</w:t>
      </w:r>
      <w:r w:rsidR="00A46037" w:rsidRPr="00A46037">
        <w:rPr>
          <w:sz w:val="22"/>
          <w:szCs w:val="22"/>
        </w:rPr>
        <w:t xml:space="preserve"> </w:t>
      </w:r>
      <w:r w:rsidRPr="00A46037">
        <w:rPr>
          <w:sz w:val="22"/>
          <w:szCs w:val="22"/>
          <w:lang w:val="en-US"/>
        </w:rPr>
        <w:t>Շիրակի</w:t>
      </w:r>
      <w:r w:rsidR="00A46037" w:rsidRPr="00A46037">
        <w:rPr>
          <w:sz w:val="22"/>
          <w:szCs w:val="22"/>
        </w:rPr>
        <w:t xml:space="preserve"> </w:t>
      </w:r>
      <w:r w:rsidRPr="00A46037">
        <w:rPr>
          <w:sz w:val="22"/>
          <w:szCs w:val="22"/>
          <w:lang w:val="en-US"/>
        </w:rPr>
        <w:t>մարզի</w:t>
      </w:r>
      <w:r w:rsidRPr="00A46037">
        <w:rPr>
          <w:sz w:val="22"/>
          <w:szCs w:val="22"/>
        </w:rPr>
        <w:t xml:space="preserve"> </w:t>
      </w:r>
      <w:r w:rsidRPr="00A46037">
        <w:rPr>
          <w:sz w:val="22"/>
          <w:szCs w:val="22"/>
          <w:lang w:val="en-US"/>
        </w:rPr>
        <w:t>Աշոցք</w:t>
      </w:r>
      <w:r w:rsidR="00A46037" w:rsidRPr="00A46037">
        <w:rPr>
          <w:sz w:val="22"/>
          <w:szCs w:val="22"/>
        </w:rPr>
        <w:t xml:space="preserve"> </w:t>
      </w:r>
      <w:r w:rsidRPr="00A46037">
        <w:rPr>
          <w:sz w:val="22"/>
          <w:szCs w:val="22"/>
          <w:lang w:val="en-US"/>
        </w:rPr>
        <w:t>համայնքի</w:t>
      </w:r>
      <w:r w:rsidR="00A46037" w:rsidRPr="00A46037">
        <w:rPr>
          <w:sz w:val="22"/>
          <w:szCs w:val="22"/>
        </w:rPr>
        <w:t xml:space="preserve"> </w:t>
      </w:r>
      <w:r w:rsidRPr="00A46037">
        <w:rPr>
          <w:sz w:val="22"/>
          <w:szCs w:val="22"/>
        </w:rPr>
        <w:t>ղեկավարին՝ սույն որոշումից բխող գործառույթներն իրականացնել օրենսդրությամբ սահմանված կարգով: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687"/>
        <w:gridCol w:w="1280"/>
      </w:tblGrid>
      <w:tr w:rsidR="00D16771">
        <w:trPr>
          <w:divId w:val="1255238838"/>
          <w:tblCellSpacing w:w="15" w:type="dxa"/>
        </w:trPr>
        <w:tc>
          <w:tcPr>
            <w:tcW w:w="0" w:type="auto"/>
            <w:vAlign w:val="center"/>
            <w:hideMark/>
          </w:tcPr>
          <w:p w:rsidR="00D16771" w:rsidRDefault="00D16771">
            <w:pPr>
              <w:rPr>
                <w:rFonts w:ascii="GHEA Grapalat" w:eastAsia="Times New Roman" w:hAnsi="GHEA Grapalat"/>
              </w:rPr>
            </w:pPr>
            <w:r>
              <w:rPr>
                <w:rFonts w:ascii="Calibri" w:hAnsi="Calibri" w:cs="Calibri"/>
                <w:lang w:val="en-US"/>
              </w:rPr>
              <w:t> </w:t>
            </w:r>
            <w:r>
              <w:rPr>
                <w:rFonts w:ascii="GHEA Grapalat" w:eastAsia="Times New Roman" w:hAnsi="GHEA Grapalat"/>
              </w:rPr>
              <w:t>Կողմ-6</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1255238838"/>
      </w:pPr>
      <w:r>
        <w:t>Որոշումն ընդունված է. /կցվում է որոշում N 64/</w:t>
      </w:r>
    </w:p>
    <w:p w:rsidR="00D16771" w:rsidRDefault="00D16771">
      <w:pPr>
        <w:pStyle w:val="a3"/>
        <w:divId w:val="449008168"/>
      </w:pPr>
      <w:r>
        <w:t>Լսեցին</w:t>
      </w:r>
      <w:r>
        <w:br/>
      </w:r>
      <w:r>
        <w:rPr>
          <w:rStyle w:val="a5"/>
          <w:b/>
          <w:bCs/>
        </w:rPr>
        <w:t xml:space="preserve">ՀԱՅԱՍՏԱՆԻ ՀԱՆՐԱՊԵՏՈՒԹՅԱՆ ՇԻՐԱԿԻ ՄԱՐԶԻ ԱՇՈՑՔ ՀԱՄԱՅՆՔԻ ԱՎԱԳԱՆՈՒ 2019 ԹՎԱԿԱՆԻ ԴԵԿՏԵՄԲԵՐԻ 13-Ի N 69-Ն ՈՐՈՇՄԱՆ ՄԵՋ ՓՈՓՈԽՈՒԹՅՈՒՆՆԵՐ ԵՎ ԼՐԱՑՈՒՄՆԵՐ ԿԱՏԱՐԵԼՈՒ ՄԱՍԻՆ </w:t>
      </w:r>
    </w:p>
    <w:p w:rsidR="00D16771" w:rsidRDefault="00D16771">
      <w:pPr>
        <w:pStyle w:val="a3"/>
        <w:jc w:val="right"/>
        <w:divId w:val="449008168"/>
      </w:pPr>
      <w:r>
        <w:rPr>
          <w:rStyle w:val="a5"/>
          <w:b/>
          <w:bCs/>
        </w:rPr>
        <w:t>/Զեկ. ԿԱՐԵՆ ՄԱՆՈՒԿՅԱՆ/</w:t>
      </w:r>
    </w:p>
    <w:p w:rsidR="00D16771" w:rsidRPr="00A46037" w:rsidRDefault="00D16771" w:rsidP="00A46037">
      <w:pPr>
        <w:pStyle w:val="a3"/>
        <w:spacing w:before="0" w:beforeAutospacing="0" w:after="0" w:afterAutospacing="0" w:line="276" w:lineRule="auto"/>
        <w:jc w:val="both"/>
        <w:divId w:val="449008168"/>
        <w:rPr>
          <w:sz w:val="22"/>
          <w:szCs w:val="22"/>
        </w:rPr>
      </w:pPr>
      <w:r w:rsidRPr="00A46037">
        <w:rPr>
          <w:sz w:val="22"/>
          <w:szCs w:val="22"/>
          <w:lang w:val="hy-AM"/>
        </w:rPr>
        <w:t>Ղեկավարվելով «Տեղական</w:t>
      </w:r>
      <w:r w:rsidR="00A46037" w:rsidRPr="00A46037">
        <w:rPr>
          <w:sz w:val="22"/>
          <w:szCs w:val="22"/>
        </w:rPr>
        <w:t xml:space="preserve"> </w:t>
      </w:r>
      <w:r w:rsidRPr="00A46037">
        <w:rPr>
          <w:sz w:val="22"/>
          <w:szCs w:val="22"/>
          <w:lang w:val="hy-AM"/>
        </w:rPr>
        <w:t>ինքնակառավարման</w:t>
      </w:r>
      <w:r w:rsidR="00A46037" w:rsidRPr="00A46037">
        <w:rPr>
          <w:sz w:val="22"/>
          <w:szCs w:val="22"/>
        </w:rPr>
        <w:t xml:space="preserve"> </w:t>
      </w:r>
      <w:r w:rsidRPr="00A46037">
        <w:rPr>
          <w:sz w:val="22"/>
          <w:szCs w:val="22"/>
          <w:lang w:val="hy-AM"/>
        </w:rPr>
        <w:t>մասին» Հայաստանի</w:t>
      </w:r>
      <w:r w:rsidR="00A46037" w:rsidRPr="00A46037">
        <w:rPr>
          <w:sz w:val="22"/>
          <w:szCs w:val="22"/>
        </w:rPr>
        <w:t xml:space="preserve"> </w:t>
      </w:r>
      <w:r w:rsidRPr="00A46037">
        <w:rPr>
          <w:sz w:val="22"/>
          <w:szCs w:val="22"/>
          <w:lang w:val="hy-AM"/>
        </w:rPr>
        <w:t>Հանրապետության</w:t>
      </w:r>
      <w:r w:rsidR="00A46037" w:rsidRPr="00A46037">
        <w:rPr>
          <w:sz w:val="22"/>
          <w:szCs w:val="22"/>
        </w:rPr>
        <w:t xml:space="preserve"> </w:t>
      </w:r>
      <w:r w:rsidRPr="00A46037">
        <w:rPr>
          <w:sz w:val="22"/>
          <w:szCs w:val="22"/>
          <w:lang w:val="hy-AM"/>
        </w:rPr>
        <w:t>օրենքի18-րդ</w:t>
      </w:r>
      <w:r w:rsidR="00A46037" w:rsidRPr="00A46037">
        <w:rPr>
          <w:sz w:val="22"/>
          <w:szCs w:val="22"/>
        </w:rPr>
        <w:t xml:space="preserve"> </w:t>
      </w:r>
      <w:r w:rsidRPr="00A46037">
        <w:rPr>
          <w:sz w:val="22"/>
          <w:szCs w:val="22"/>
          <w:lang w:val="hy-AM"/>
        </w:rPr>
        <w:t>հոդվածի</w:t>
      </w:r>
      <w:r w:rsidR="00A46037" w:rsidRPr="00A46037">
        <w:rPr>
          <w:sz w:val="22"/>
          <w:szCs w:val="22"/>
        </w:rPr>
        <w:t xml:space="preserve"> </w:t>
      </w:r>
      <w:r w:rsidRPr="00A46037">
        <w:rPr>
          <w:sz w:val="22"/>
          <w:szCs w:val="22"/>
          <w:lang w:val="hy-AM"/>
        </w:rPr>
        <w:t>1-ին</w:t>
      </w:r>
      <w:r w:rsidR="00A46037" w:rsidRPr="00A46037">
        <w:rPr>
          <w:sz w:val="22"/>
          <w:szCs w:val="22"/>
        </w:rPr>
        <w:t xml:space="preserve"> </w:t>
      </w:r>
      <w:r w:rsidRPr="00A46037">
        <w:rPr>
          <w:sz w:val="22"/>
          <w:szCs w:val="22"/>
          <w:lang w:val="hy-AM"/>
        </w:rPr>
        <w:t>մասի 5-րդ</w:t>
      </w:r>
      <w:r w:rsidR="00A46037" w:rsidRPr="00A46037">
        <w:rPr>
          <w:sz w:val="22"/>
          <w:szCs w:val="22"/>
        </w:rPr>
        <w:t xml:space="preserve"> </w:t>
      </w:r>
      <w:r w:rsidRPr="00A46037">
        <w:rPr>
          <w:sz w:val="22"/>
          <w:szCs w:val="22"/>
          <w:lang w:val="hy-AM"/>
        </w:rPr>
        <w:t>կետի, «Հայաստանի</w:t>
      </w:r>
      <w:r w:rsidR="00A46037" w:rsidRPr="00A46037">
        <w:rPr>
          <w:sz w:val="22"/>
          <w:szCs w:val="22"/>
        </w:rPr>
        <w:t xml:space="preserve"> </w:t>
      </w:r>
      <w:r w:rsidRPr="00A46037">
        <w:rPr>
          <w:sz w:val="22"/>
          <w:szCs w:val="22"/>
          <w:lang w:val="hy-AM"/>
        </w:rPr>
        <w:t>Հանրապետության</w:t>
      </w:r>
      <w:r w:rsidR="00A46037" w:rsidRPr="00A46037">
        <w:rPr>
          <w:sz w:val="22"/>
          <w:szCs w:val="22"/>
        </w:rPr>
        <w:t xml:space="preserve"> </w:t>
      </w:r>
      <w:r w:rsidRPr="00A46037">
        <w:rPr>
          <w:sz w:val="22"/>
          <w:szCs w:val="22"/>
          <w:lang w:val="hy-AM"/>
        </w:rPr>
        <w:t>բյուջետային</w:t>
      </w:r>
      <w:r w:rsidR="00A46037" w:rsidRPr="00A46037">
        <w:rPr>
          <w:sz w:val="22"/>
          <w:szCs w:val="22"/>
        </w:rPr>
        <w:t xml:space="preserve"> </w:t>
      </w:r>
      <w:r w:rsidRPr="00A46037">
        <w:rPr>
          <w:sz w:val="22"/>
          <w:szCs w:val="22"/>
          <w:lang w:val="hy-AM"/>
        </w:rPr>
        <w:t>համակարգի</w:t>
      </w:r>
      <w:r w:rsidR="00A46037" w:rsidRPr="00A46037">
        <w:rPr>
          <w:sz w:val="22"/>
          <w:szCs w:val="22"/>
        </w:rPr>
        <w:t xml:space="preserve"> </w:t>
      </w:r>
      <w:r w:rsidRPr="00A46037">
        <w:rPr>
          <w:sz w:val="22"/>
          <w:szCs w:val="22"/>
          <w:lang w:val="hy-AM"/>
        </w:rPr>
        <w:t>մասին» Հայաստանի</w:t>
      </w:r>
      <w:r w:rsidR="00A46037" w:rsidRPr="00A46037">
        <w:rPr>
          <w:sz w:val="22"/>
          <w:szCs w:val="22"/>
        </w:rPr>
        <w:t xml:space="preserve"> </w:t>
      </w:r>
      <w:r w:rsidRPr="00A46037">
        <w:rPr>
          <w:sz w:val="22"/>
          <w:szCs w:val="22"/>
          <w:lang w:val="hy-AM"/>
        </w:rPr>
        <w:t>Հանրապետության</w:t>
      </w:r>
      <w:r w:rsidR="00A46037" w:rsidRPr="00A46037">
        <w:rPr>
          <w:sz w:val="22"/>
          <w:szCs w:val="22"/>
        </w:rPr>
        <w:t xml:space="preserve"> </w:t>
      </w:r>
      <w:r w:rsidRPr="00A46037">
        <w:rPr>
          <w:sz w:val="22"/>
          <w:szCs w:val="22"/>
          <w:lang w:val="hy-AM"/>
        </w:rPr>
        <w:t>օրենքի</w:t>
      </w:r>
      <w:r w:rsidR="00A46037" w:rsidRPr="00A46037">
        <w:rPr>
          <w:sz w:val="22"/>
          <w:szCs w:val="22"/>
        </w:rPr>
        <w:t xml:space="preserve"> </w:t>
      </w:r>
      <w:r w:rsidRPr="00A46037">
        <w:rPr>
          <w:sz w:val="22"/>
          <w:szCs w:val="22"/>
        </w:rPr>
        <w:t>33</w:t>
      </w:r>
      <w:r w:rsidRPr="00A46037">
        <w:rPr>
          <w:sz w:val="22"/>
          <w:szCs w:val="22"/>
          <w:lang w:val="hy-AM"/>
        </w:rPr>
        <w:t>-րդ</w:t>
      </w:r>
      <w:r w:rsidR="00A46037" w:rsidRPr="00A46037">
        <w:rPr>
          <w:sz w:val="22"/>
          <w:szCs w:val="22"/>
        </w:rPr>
        <w:t xml:space="preserve"> </w:t>
      </w:r>
      <w:r w:rsidRPr="00A46037">
        <w:rPr>
          <w:sz w:val="22"/>
          <w:szCs w:val="22"/>
          <w:lang w:val="hy-AM"/>
        </w:rPr>
        <w:t>հոդվածի</w:t>
      </w:r>
      <w:r w:rsidR="00A46037" w:rsidRPr="00A46037">
        <w:rPr>
          <w:sz w:val="22"/>
          <w:szCs w:val="22"/>
        </w:rPr>
        <w:t xml:space="preserve"> </w:t>
      </w:r>
      <w:r w:rsidRPr="00A46037">
        <w:rPr>
          <w:sz w:val="22"/>
          <w:szCs w:val="22"/>
        </w:rPr>
        <w:t>4</w:t>
      </w:r>
      <w:r w:rsidRPr="00A46037">
        <w:rPr>
          <w:sz w:val="22"/>
          <w:szCs w:val="22"/>
          <w:lang w:val="hy-AM"/>
        </w:rPr>
        <w:t>-րդ</w:t>
      </w:r>
      <w:r w:rsidR="00A46037" w:rsidRPr="00A46037">
        <w:rPr>
          <w:sz w:val="22"/>
          <w:szCs w:val="22"/>
        </w:rPr>
        <w:t xml:space="preserve"> </w:t>
      </w:r>
      <w:r w:rsidRPr="00A46037">
        <w:rPr>
          <w:sz w:val="22"/>
          <w:szCs w:val="22"/>
          <w:lang w:val="hy-AM"/>
        </w:rPr>
        <w:t>մասի</w:t>
      </w:r>
      <w:r w:rsidRPr="00A46037">
        <w:rPr>
          <w:rFonts w:ascii="Calibri" w:hAnsi="Calibri" w:cs="Calibri"/>
          <w:sz w:val="22"/>
          <w:szCs w:val="22"/>
          <w:lang w:val="hy-AM"/>
        </w:rPr>
        <w:t> </w:t>
      </w:r>
      <w:r w:rsidRPr="00A46037">
        <w:rPr>
          <w:sz w:val="22"/>
          <w:szCs w:val="22"/>
          <w:lang w:val="hy-AM"/>
        </w:rPr>
        <w:t xml:space="preserve"> և «Նորմատիվ իրավական ակտերի մասին» Հայաստանի Հանրապետության օրենքի</w:t>
      </w:r>
      <w:r w:rsidRPr="00A46037">
        <w:rPr>
          <w:rFonts w:ascii="Calibri" w:hAnsi="Calibri" w:cs="Calibri"/>
          <w:sz w:val="22"/>
          <w:szCs w:val="22"/>
          <w:lang w:val="hy-AM"/>
        </w:rPr>
        <w:t> </w:t>
      </w:r>
      <w:r w:rsidRPr="00A46037">
        <w:rPr>
          <w:sz w:val="22"/>
          <w:szCs w:val="22"/>
          <w:lang w:val="hy-AM"/>
        </w:rPr>
        <w:t xml:space="preserve"> 33-րդ հոդվածի 1-ին մասի 1-ին կետի,</w:t>
      </w:r>
      <w:r w:rsidRPr="00A46037">
        <w:rPr>
          <w:sz w:val="22"/>
          <w:szCs w:val="22"/>
        </w:rPr>
        <w:t xml:space="preserve"> 3-</w:t>
      </w:r>
      <w:r w:rsidRPr="00A46037">
        <w:rPr>
          <w:sz w:val="22"/>
          <w:szCs w:val="22"/>
          <w:lang w:val="en-US"/>
        </w:rPr>
        <w:t>րդ</w:t>
      </w:r>
      <w:r w:rsidRPr="00A46037">
        <w:rPr>
          <w:sz w:val="22"/>
          <w:szCs w:val="22"/>
        </w:rPr>
        <w:t xml:space="preserve"> </w:t>
      </w:r>
      <w:r w:rsidRPr="00A46037">
        <w:rPr>
          <w:sz w:val="22"/>
          <w:szCs w:val="22"/>
          <w:lang w:val="en-US"/>
        </w:rPr>
        <w:t>մասի</w:t>
      </w:r>
      <w:r w:rsidRPr="00A46037">
        <w:rPr>
          <w:sz w:val="22"/>
          <w:szCs w:val="22"/>
          <w:lang w:val="hy-AM"/>
        </w:rPr>
        <w:t xml:space="preserve"> 34-րդ հոդվածի 1-3-րդ մասերի դրույթներով, Հայաստանի</w:t>
      </w:r>
      <w:r w:rsidR="00A46037" w:rsidRPr="00A46037">
        <w:rPr>
          <w:sz w:val="22"/>
          <w:szCs w:val="22"/>
        </w:rPr>
        <w:t xml:space="preserve"> </w:t>
      </w:r>
      <w:r w:rsidRPr="00A46037">
        <w:rPr>
          <w:sz w:val="22"/>
          <w:szCs w:val="22"/>
          <w:lang w:val="hy-AM"/>
        </w:rPr>
        <w:t>Հանրապետության Շիրակի մարզի Աշոցք համայնքի</w:t>
      </w:r>
      <w:r w:rsidR="00A46037" w:rsidRPr="00A46037">
        <w:rPr>
          <w:sz w:val="22"/>
          <w:szCs w:val="22"/>
        </w:rPr>
        <w:t xml:space="preserve"> </w:t>
      </w:r>
      <w:r w:rsidRPr="00A46037">
        <w:rPr>
          <w:sz w:val="22"/>
          <w:szCs w:val="22"/>
          <w:lang w:val="hy-AM"/>
        </w:rPr>
        <w:t>ավագանին</w:t>
      </w:r>
      <w:r w:rsidR="00A46037" w:rsidRPr="00A46037">
        <w:rPr>
          <w:sz w:val="22"/>
          <w:szCs w:val="22"/>
        </w:rPr>
        <w:t xml:space="preserve"> </w:t>
      </w:r>
      <w:r w:rsidRPr="00A46037">
        <w:rPr>
          <w:sz w:val="22"/>
          <w:szCs w:val="22"/>
          <w:lang w:val="hy-AM"/>
        </w:rPr>
        <w:t>որոշում</w:t>
      </w:r>
      <w:r w:rsidR="00A46037" w:rsidRPr="00A46037">
        <w:rPr>
          <w:sz w:val="22"/>
          <w:szCs w:val="22"/>
        </w:rPr>
        <w:t xml:space="preserve"> </w:t>
      </w:r>
      <w:r w:rsidRPr="00A46037">
        <w:rPr>
          <w:sz w:val="22"/>
          <w:szCs w:val="22"/>
          <w:lang w:val="hy-AM"/>
        </w:rPr>
        <w:t>է.</w:t>
      </w:r>
    </w:p>
    <w:p w:rsidR="00D16771" w:rsidRPr="00A46037" w:rsidRDefault="00D16771" w:rsidP="00A46037">
      <w:pPr>
        <w:pStyle w:val="a3"/>
        <w:spacing w:before="0" w:beforeAutospacing="0" w:after="0" w:afterAutospacing="0" w:line="276" w:lineRule="auto"/>
        <w:jc w:val="both"/>
        <w:divId w:val="449008168"/>
        <w:rPr>
          <w:sz w:val="22"/>
          <w:szCs w:val="22"/>
        </w:rPr>
      </w:pPr>
      <w:r w:rsidRPr="00A46037">
        <w:rPr>
          <w:sz w:val="22"/>
          <w:szCs w:val="22"/>
          <w:lang w:val="hy-AM"/>
        </w:rPr>
        <w:t>Հայաստանի Հանրապետության Շիրակի մարզի Աշոցք համայնքի ավագանու 2019 թվականի դեկտեմբերի 13-ի «Հայաստանի Հանրապետության Շիրակի մարզի Աշոցք համայնքի 2020 թվականի բյուջեն հաստատելու մասին» N 69-Ն որոշման մեջ կատարել Հայաստանի Հանրապետության Շիրակի մարզի Աշոցք համայնքի ղեկավարի առաջարկած հետևյալ փոփոխությունները և լրացումները.</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w:t>
      </w:r>
      <w:r w:rsidRPr="00A46037">
        <w:rPr>
          <w:rFonts w:ascii="Calibri" w:hAnsi="Calibri" w:cs="Calibri"/>
          <w:sz w:val="22"/>
          <w:szCs w:val="22"/>
          <w:lang w:val="hy-AM"/>
        </w:rPr>
        <w:t> </w:t>
      </w:r>
      <w:r w:rsidRPr="00A46037">
        <w:rPr>
          <w:sz w:val="22"/>
          <w:szCs w:val="22"/>
          <w:lang w:val="hy-AM"/>
        </w:rPr>
        <w:t xml:space="preserve">1. </w:t>
      </w:r>
      <w:r w:rsidRPr="00A46037">
        <w:rPr>
          <w:rFonts w:cs="GHEA Grapalat"/>
          <w:sz w:val="22"/>
          <w:szCs w:val="22"/>
          <w:lang w:val="hy-AM"/>
        </w:rPr>
        <w:t>«</w:t>
      </w:r>
      <w:r w:rsidRPr="00A46037">
        <w:rPr>
          <w:sz w:val="22"/>
          <w:szCs w:val="22"/>
          <w:lang w:val="hy-AM"/>
        </w:rPr>
        <w:t>Համայքի բյուջեի եկամուտները» հատված 1-ում՝</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1) 1261 տողում լրացնել «47633.4» թիվ,</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2) 1372 տողում լրացնել «150.0» թիվ:</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2. «Համայնքի բյուջեի ծախսերը` ըստ բյուջետային ծախսերի գործառնական դասակարգման» հատված 2-ում՝</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w:t>
      </w:r>
      <w:r w:rsidRPr="00A46037">
        <w:rPr>
          <w:rFonts w:ascii="Calibri" w:hAnsi="Calibri" w:cs="Calibri"/>
          <w:sz w:val="22"/>
          <w:szCs w:val="22"/>
          <w:lang w:val="hy-AM"/>
        </w:rPr>
        <w:t>     </w:t>
      </w:r>
      <w:r w:rsidRPr="00A46037">
        <w:rPr>
          <w:sz w:val="22"/>
          <w:szCs w:val="22"/>
          <w:lang w:val="hy-AM"/>
        </w:rPr>
        <w:t xml:space="preserve">1) </w:t>
      </w:r>
      <w:r w:rsidRPr="00A46037">
        <w:rPr>
          <w:rFonts w:ascii="Calibri" w:hAnsi="Calibri" w:cs="Calibri"/>
          <w:sz w:val="22"/>
          <w:szCs w:val="22"/>
          <w:lang w:val="hy-AM"/>
        </w:rPr>
        <w:t> </w:t>
      </w:r>
      <w:r w:rsidRPr="00A46037">
        <w:rPr>
          <w:sz w:val="22"/>
          <w:szCs w:val="22"/>
          <w:lang w:val="hy-AM"/>
        </w:rPr>
        <w:t>բաժին 4, խումբ 5, դաս 1, 2451 տողում «42606.1» թիվը փոխարինել «90239.5» թվով,</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w:t>
      </w:r>
      <w:r w:rsidRPr="00A46037">
        <w:rPr>
          <w:rFonts w:ascii="Calibri" w:hAnsi="Calibri" w:cs="Calibri"/>
          <w:sz w:val="22"/>
          <w:szCs w:val="22"/>
          <w:lang w:val="hy-AM"/>
        </w:rPr>
        <w:t>      </w:t>
      </w:r>
      <w:r w:rsidRPr="00A46037">
        <w:rPr>
          <w:sz w:val="22"/>
          <w:szCs w:val="22"/>
          <w:lang w:val="hy-AM"/>
        </w:rPr>
        <w:t>2) բաժին 10, խումբ 4, դաս 1, 3041 տողում «12460.0» թիվը փոխարինել «12610.0» թվով:</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2. </w:t>
      </w:r>
      <w:r w:rsidRPr="00A46037">
        <w:rPr>
          <w:rFonts w:cs="GHEA Grapalat"/>
          <w:sz w:val="22"/>
          <w:szCs w:val="22"/>
          <w:lang w:val="hy-AM"/>
        </w:rPr>
        <w:t>«</w:t>
      </w:r>
      <w:r w:rsidRPr="00A46037">
        <w:rPr>
          <w:sz w:val="22"/>
          <w:szCs w:val="22"/>
          <w:lang w:val="hy-AM"/>
        </w:rPr>
        <w:t xml:space="preserve">Համայնքի բյուջեի ծախսերը` ըստ բյուջետային ծախսերի տնտեսագիտական դասակարգման» հատված 3-ում՝ </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1) </w:t>
      </w:r>
      <w:r w:rsidRPr="00A46037">
        <w:rPr>
          <w:rFonts w:ascii="Calibri" w:hAnsi="Calibri" w:cs="Calibri"/>
          <w:sz w:val="22"/>
          <w:szCs w:val="22"/>
          <w:lang w:val="hy-AM"/>
        </w:rPr>
        <w:t> </w:t>
      </w:r>
      <w:r w:rsidRPr="00A46037">
        <w:rPr>
          <w:sz w:val="22"/>
          <w:szCs w:val="22"/>
          <w:lang w:val="hy-AM"/>
        </w:rPr>
        <w:t>հոդված 4729, 4634 տողում «3500.0» թիվը փոխարինել «3650.0» թվով,</w:t>
      </w:r>
    </w:p>
    <w:p w:rsidR="00D16771" w:rsidRPr="00A46037" w:rsidRDefault="00D16771" w:rsidP="00A46037">
      <w:pPr>
        <w:pStyle w:val="a3"/>
        <w:spacing w:before="0" w:beforeAutospacing="0" w:after="0" w:afterAutospacing="0" w:line="276" w:lineRule="auto"/>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w:t>
      </w:r>
      <w:r w:rsidRPr="00A46037">
        <w:rPr>
          <w:rFonts w:ascii="Calibri" w:hAnsi="Calibri" w:cs="Calibri"/>
          <w:sz w:val="22"/>
          <w:szCs w:val="22"/>
          <w:lang w:val="hy-AM"/>
        </w:rPr>
        <w:t>      </w:t>
      </w:r>
      <w:r w:rsidRPr="00A46037">
        <w:rPr>
          <w:sz w:val="22"/>
          <w:szCs w:val="22"/>
          <w:lang w:val="hy-AM"/>
        </w:rPr>
        <w:t>2) հոդված 5113, 5113 տողում «36372.2» թիվը փոխարինել «81327.5» թվով,</w:t>
      </w:r>
    </w:p>
    <w:p w:rsidR="00D16771" w:rsidRPr="00A46037" w:rsidRDefault="00D16771" w:rsidP="00A46037">
      <w:pPr>
        <w:pStyle w:val="a8"/>
        <w:spacing w:before="0" w:beforeAutospacing="0" w:after="0" w:afterAutospacing="0" w:line="276" w:lineRule="auto"/>
        <w:contextualSpacing/>
        <w:jc w:val="both"/>
        <w:divId w:val="449008168"/>
        <w:rPr>
          <w:sz w:val="22"/>
          <w:szCs w:val="22"/>
          <w:lang w:val="hy-AM"/>
        </w:rPr>
      </w:pPr>
      <w:r w:rsidRPr="00A46037">
        <w:rPr>
          <w:rFonts w:ascii="Calibri" w:hAnsi="Calibri" w:cs="Calibri"/>
          <w:sz w:val="22"/>
          <w:szCs w:val="22"/>
          <w:lang w:val="hy-AM"/>
        </w:rPr>
        <w:t>         </w:t>
      </w:r>
      <w:r w:rsidRPr="00A46037">
        <w:rPr>
          <w:sz w:val="22"/>
          <w:szCs w:val="22"/>
          <w:lang w:val="hy-AM"/>
        </w:rPr>
        <w:t xml:space="preserve"> 3) հոդված 5134, 5134 տողում «3500.0» թիվը փոխարինել «6178.1» թվով: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D16771">
        <w:trPr>
          <w:divId w:val="1136724616"/>
          <w:tblCellSpacing w:w="15" w:type="dxa"/>
        </w:trPr>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Կողմ-6</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1136724616"/>
      </w:pPr>
      <w:r>
        <w:t>Որոշումն ընդունված է. /կցվում է որոշում N 65/</w:t>
      </w:r>
    </w:p>
    <w:p w:rsidR="00D16771" w:rsidRDefault="00D16771">
      <w:pPr>
        <w:pStyle w:val="a3"/>
        <w:divId w:val="2099666040"/>
      </w:pPr>
      <w:r>
        <w:lastRenderedPageBreak/>
        <w:t>Լսեցին</w:t>
      </w:r>
      <w:r>
        <w:br/>
      </w:r>
      <w:r>
        <w:rPr>
          <w:rStyle w:val="a5"/>
          <w:b/>
          <w:bCs/>
        </w:rPr>
        <w:t xml:space="preserve">ՀԱՅԱՍՏԱՆԻ ՀԱՆՐԱՊԵՏՈՒԹՅԱՆ ՇԻՐԱԿԻ ՄԱՐԶԻ ԱՇՈՑՔ ՀԱՄԱՅՆՔԻ 2020 ԹՎԱԿԱՆԻ ԲՅՈՒՋԵՈՎ ՆԱԽԱՏԵՍՎԱԾ &amp;#171;ԱՅԼ ՆՊԱՍՏՆԵՐ ԲՅՈՒՋԵԻՑ&amp;#187; 4729 ՀՈԴՎԱԾԻՑ ՀԱՅԱՍՏԱՆԻ ՀԱՆՐԱՊԵՏՈՒԹՅԱՆ ՇԻՐԱԿԻ ՄԱՐԶԻ ԱՇՈՑՔ ՀԱՄԱՅՆՔԻ ԲՆԱԿԻՉՆԵՐԻՆ ՄԻԱՆՎԱԳ ԴՐԱՄԱԿԱՆ ՕԳՆՈՒԹՅՈՒՆ ՏՐԱՄԱԴՐԵԼՈՒ ՄԱՍԻՆ </w:t>
      </w:r>
    </w:p>
    <w:p w:rsidR="00D16771" w:rsidRDefault="00D16771">
      <w:pPr>
        <w:pStyle w:val="a3"/>
        <w:jc w:val="right"/>
        <w:divId w:val="2099666040"/>
      </w:pPr>
      <w:r>
        <w:rPr>
          <w:rStyle w:val="a5"/>
          <w:b/>
          <w:bCs/>
        </w:rPr>
        <w:t>/Զեկ. ԿԱՐԵՆ ՄԱՆՈՒԿՅԱՆ/</w:t>
      </w:r>
    </w:p>
    <w:p w:rsidR="00D16771" w:rsidRPr="00A46037" w:rsidRDefault="00D16771" w:rsidP="00A46037">
      <w:pPr>
        <w:spacing w:after="0" w:line="360" w:lineRule="auto"/>
        <w:contextualSpacing/>
        <w:jc w:val="both"/>
        <w:divId w:val="2099666040"/>
        <w:rPr>
          <w:rFonts w:ascii="GHEA Grapalat" w:hAnsi="GHEA Grapalat"/>
        </w:rPr>
      </w:pPr>
      <w:r>
        <w:rPr>
          <w:rFonts w:ascii="GHEA Grapalat" w:hAnsi="GHEA Grapalat"/>
          <w:noProof/>
          <w:lang w:val="hy-AM"/>
        </w:rPr>
        <w:t xml:space="preserve">   </w:t>
      </w:r>
      <w:r>
        <w:rPr>
          <w:rFonts w:ascii="GHEA Grapalat" w:hAnsi="GHEA Grapalat" w:cs="Sylfaen"/>
          <w:lang w:val="hy-AM"/>
        </w:rPr>
        <w:t xml:space="preserve"> </w:t>
      </w:r>
      <w:r>
        <w:rPr>
          <w:rFonts w:ascii="Calibri" w:hAnsi="Calibri" w:cs="Calibri"/>
          <w:lang w:val="hy-AM"/>
        </w:rPr>
        <w:t>   </w:t>
      </w:r>
      <w:r w:rsidRPr="00A46037">
        <w:rPr>
          <w:rFonts w:ascii="GHEA Grapalat" w:hAnsi="GHEA Grapalat"/>
          <w:lang w:val="hy-AM"/>
        </w:rPr>
        <w:t>Հիմքընդունելով«Տեղական ինքնակառավարման մասին» Հայաստանի Հանրապետության օրենքի 18-րդ հոդվածի 1-ին մասի 42-րդ կետը, Հայաստանի Հանրապետության Շիրակի մարզի Աշոցք համայնքի ավագանու 2017 թվականի նոյեմբերի 24-ի թիվ 64-Նորոշմամբ հաստատված կարգի 7-րդ, 12-րդ, 14-րդ կետերը, Հայաստանի Հանրապետության Շիրակի մարզի Աշոցքհամայնքիավագանինորոշում է.</w:t>
      </w:r>
    </w:p>
    <w:p w:rsidR="00D16771" w:rsidRPr="00A46037" w:rsidRDefault="00D16771" w:rsidP="00A46037">
      <w:pPr>
        <w:pStyle w:val="a8"/>
        <w:spacing w:before="0" w:beforeAutospacing="0" w:after="0" w:afterAutospacing="0" w:line="360" w:lineRule="auto"/>
        <w:contextualSpacing/>
        <w:jc w:val="both"/>
        <w:divId w:val="2099666040"/>
        <w:rPr>
          <w:sz w:val="22"/>
          <w:szCs w:val="22"/>
          <w:lang w:val="hy-AM"/>
        </w:rPr>
      </w:pPr>
      <w:bookmarkStart w:id="0" w:name="_GoBack"/>
      <w:bookmarkEnd w:id="0"/>
      <w:r w:rsidRPr="00A46037">
        <w:rPr>
          <w:rFonts w:eastAsia="Times New Roman" w:cs="Sylfaen"/>
          <w:sz w:val="22"/>
          <w:szCs w:val="22"/>
          <w:lang w:val="hy-AM"/>
        </w:rPr>
        <w:t xml:space="preserve">  </w:t>
      </w:r>
      <w:r w:rsidRPr="00A46037">
        <w:rPr>
          <w:rFonts w:ascii="Calibri" w:hAnsi="Calibri" w:cs="Calibri"/>
          <w:sz w:val="22"/>
          <w:szCs w:val="22"/>
          <w:lang w:val="hy-AM"/>
        </w:rPr>
        <w:t>  </w:t>
      </w:r>
      <w:r w:rsidRPr="00A46037">
        <w:rPr>
          <w:sz w:val="22"/>
          <w:szCs w:val="22"/>
          <w:lang w:val="hy-AM"/>
        </w:rPr>
        <w:t xml:space="preserve"> Հայաստանի Հանրապետության Շիրակի մարզի Աշոցքհամայնքի 2020 թվականիբյուջեով նախատեսված «Այլ նպաստներ բյուջեից» 4729 հոդվածից, /բաժին 10, խումբ 4, դաս 1,</w:t>
      </w:r>
      <w:r w:rsidRPr="00A46037">
        <w:rPr>
          <w:rFonts w:ascii="Calibri" w:hAnsi="Calibri" w:cs="Calibri"/>
          <w:sz w:val="22"/>
          <w:szCs w:val="22"/>
          <w:lang w:val="hy-AM"/>
        </w:rPr>
        <w:t> </w:t>
      </w:r>
      <w:r w:rsidRPr="00A46037">
        <w:rPr>
          <w:sz w:val="22"/>
          <w:szCs w:val="22"/>
          <w:lang w:val="hy-AM"/>
        </w:rPr>
        <w:t xml:space="preserve"> տող 3040 «Ընտանիքի անդամներ և զավակներ»/ Հայաստանի Հանրապետության Շիրակի մարզի Աշոցք համայնքի թվով երկու և Արցախյան երկրորդ պատերազմում անհայտ կորած, գերեվարված, վիրավորված բնակիչներին տրամադրել միանվագ դրամական օգնություն՝ 2580000 /երկու միլիոն հինգ հարյուր ութսուն հազար/Հայաստանի Հանրապետության դրամ ընդհանուր գումարով,</w:t>
      </w:r>
      <w:r w:rsidRPr="00A46037">
        <w:rPr>
          <w:rFonts w:ascii="Calibri" w:hAnsi="Calibri" w:cs="Calibri"/>
          <w:sz w:val="22"/>
          <w:szCs w:val="22"/>
          <w:lang w:val="hy-AM"/>
        </w:rPr>
        <w:t> </w:t>
      </w:r>
      <w:r w:rsidRPr="00A46037">
        <w:rPr>
          <w:sz w:val="22"/>
          <w:szCs w:val="22"/>
          <w:lang w:val="hy-AM"/>
        </w:rPr>
        <w:t xml:space="preserve"> համաձայն հավելվածի: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87"/>
        <w:gridCol w:w="1280"/>
      </w:tblGrid>
      <w:tr w:rsidR="00D16771">
        <w:trPr>
          <w:divId w:val="2010986512"/>
          <w:tblCellSpacing w:w="15" w:type="dxa"/>
        </w:trPr>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Կողմ-6</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Դեմ-0</w:t>
            </w:r>
          </w:p>
        </w:tc>
        <w:tc>
          <w:tcPr>
            <w:tcW w:w="0" w:type="auto"/>
            <w:vAlign w:val="center"/>
            <w:hideMark/>
          </w:tcPr>
          <w:p w:rsidR="00D16771" w:rsidRDefault="00D16771">
            <w:pPr>
              <w:rPr>
                <w:rFonts w:ascii="GHEA Grapalat" w:eastAsia="Times New Roman" w:hAnsi="GHEA Grapalat"/>
              </w:rPr>
            </w:pPr>
            <w:r>
              <w:rPr>
                <w:rFonts w:ascii="GHEA Grapalat" w:eastAsia="Times New Roman" w:hAnsi="GHEA Grapalat"/>
              </w:rPr>
              <w:t>Ձեռնպահ-0</w:t>
            </w:r>
          </w:p>
        </w:tc>
      </w:tr>
    </w:tbl>
    <w:p w:rsidR="00D16771" w:rsidRDefault="00D16771">
      <w:pPr>
        <w:pStyle w:val="a3"/>
        <w:divId w:val="2010986512"/>
      </w:pPr>
      <w:r>
        <w:t>Որոշումն ընդունված է. /կցվում է որոշում N 66/</w:t>
      </w:r>
    </w:p>
    <w:p w:rsidR="00D16771" w:rsidRDefault="00D16771">
      <w:pPr>
        <w:pStyle w:val="a3"/>
        <w:divId w:val="629211835"/>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D16771">
        <w:trPr>
          <w:divId w:val="629211835"/>
          <w:tblCellSpacing w:w="0" w:type="dxa"/>
        </w:trPr>
        <w:tc>
          <w:tcPr>
            <w:tcW w:w="450" w:type="dxa"/>
            <w:vAlign w:val="center"/>
            <w:hideMark/>
          </w:tcPr>
          <w:p w:rsidR="00D16771" w:rsidRDefault="00D16771">
            <w:pPr>
              <w:rPr>
                <w:rFonts w:ascii="GHEA Grapalat" w:eastAsia="Times New Roman" w:hAnsi="GHEA Grapalat"/>
              </w:rPr>
            </w:pPr>
            <w:r>
              <w:rPr>
                <w:rFonts w:ascii="Calibri" w:eastAsia="Times New Roman" w:hAnsi="Calibri" w:cs="Calibri"/>
              </w:rPr>
              <w:t> </w:t>
            </w:r>
          </w:p>
        </w:tc>
        <w:tc>
          <w:tcPr>
            <w:tcW w:w="0" w:type="auto"/>
            <w:vAlign w:val="center"/>
            <w:hideMark/>
          </w:tcPr>
          <w:p w:rsidR="00D16771" w:rsidRDefault="00D16771">
            <w:pPr>
              <w:pStyle w:val="a3"/>
            </w:pPr>
            <w:r>
              <w:rPr>
                <w:rFonts w:ascii="Calibri" w:hAnsi="Calibri" w:cs="Calibri"/>
              </w:rPr>
              <w:t> </w:t>
            </w:r>
            <w:r>
              <w:t>Ավագանու անդամներ</w:t>
            </w:r>
          </w:p>
        </w:tc>
      </w:tr>
      <w:tr w:rsidR="00D16771">
        <w:trPr>
          <w:divId w:val="629211835"/>
          <w:tblCellSpacing w:w="0" w:type="dxa"/>
        </w:trPr>
        <w:tc>
          <w:tcPr>
            <w:tcW w:w="0" w:type="auto"/>
            <w:vAlign w:val="center"/>
            <w:hideMark/>
          </w:tcPr>
          <w:p w:rsidR="00D16771" w:rsidRDefault="00D16771">
            <w:pPr>
              <w:rPr>
                <w:rFonts w:ascii="GHEA Grapalat" w:eastAsia="Times New Roman" w:hAnsi="GHEA Grapalat"/>
              </w:rPr>
            </w:pPr>
            <w:r>
              <w:rPr>
                <w:rFonts w:ascii="Calibri" w:eastAsia="Times New Roman" w:hAnsi="Calibri" w:cs="Calibri"/>
              </w:rPr>
              <w:t> </w:t>
            </w:r>
          </w:p>
        </w:tc>
        <w:tc>
          <w:tcPr>
            <w:tcW w:w="0" w:type="auto"/>
            <w:vAlign w:val="center"/>
            <w:hideMark/>
          </w:tcPr>
          <w:p w:rsidR="00D16771" w:rsidRDefault="00D16771">
            <w:pPr>
              <w:rPr>
                <w:rFonts w:ascii="GHEA Grapalat" w:eastAsia="Times New Roman" w:hAnsi="GHEA Grapalat"/>
              </w:rPr>
            </w:pPr>
            <w:r>
              <w:rPr>
                <w:rFonts w:ascii="Calibri" w:eastAsia="Times New Roman" w:hAnsi="Calibri" w:cs="Calibri"/>
              </w:rPr>
              <w:t> </w:t>
            </w:r>
          </w:p>
          <w:p w:rsidR="00D16771" w:rsidRDefault="00D16771">
            <w:pPr>
              <w:pStyle w:val="a3"/>
            </w:pPr>
            <w:r>
              <w:t>ՎԱՂԻՆԱԿ ԱԲՐԵՅԱՆ</w:t>
            </w:r>
          </w:p>
          <w:p w:rsidR="00D16771" w:rsidRDefault="00D16771">
            <w:pPr>
              <w:pStyle w:val="a3"/>
            </w:pPr>
            <w:r>
              <w:t>ԵՍԱՅԻ ԵՍԱՅԱՆ</w:t>
            </w:r>
          </w:p>
          <w:p w:rsidR="00D16771" w:rsidRDefault="00D16771">
            <w:pPr>
              <w:pStyle w:val="a3"/>
            </w:pPr>
            <w:r>
              <w:t>ՄԻՇԱ ԵՐԱՆՈՍՅԱՆ</w:t>
            </w:r>
          </w:p>
          <w:p w:rsidR="00D16771" w:rsidRDefault="00D16771">
            <w:pPr>
              <w:pStyle w:val="a3"/>
            </w:pPr>
            <w:r>
              <w:t>ՀՐԱՆՏԻԿ ՄԵԼԻՔՅԱՆ</w:t>
            </w:r>
          </w:p>
          <w:p w:rsidR="00D16771" w:rsidRDefault="00D16771">
            <w:pPr>
              <w:pStyle w:val="a3"/>
            </w:pPr>
            <w:r>
              <w:t>ՄԿՐՏԻՉ ՍԱՐԳՍՅԱՆ</w:t>
            </w:r>
          </w:p>
          <w:p w:rsidR="00D16771" w:rsidRDefault="00D16771">
            <w:pPr>
              <w:pStyle w:val="a3"/>
            </w:pPr>
            <w:r>
              <w:t>ԱՐՄԵՆ ՍԱՐՈՒԽԱՆՅԱՆ</w:t>
            </w:r>
          </w:p>
        </w:tc>
      </w:tr>
    </w:tbl>
    <w:p w:rsidR="00D16771" w:rsidRDefault="00D16771">
      <w:pPr>
        <w:pStyle w:val="a3"/>
        <w:divId w:val="1238130203"/>
      </w:pPr>
      <w:r>
        <w:rPr>
          <w:i/>
          <w:iCs/>
        </w:rPr>
        <w:lastRenderedPageBreak/>
        <w:br/>
      </w:r>
      <w:r>
        <w:rPr>
          <w:rStyle w:val="a5"/>
        </w:rPr>
        <w:t>Համայնքի ղեկավար</w:t>
      </w:r>
      <w:r>
        <w:rPr>
          <w:i/>
          <w:iCs/>
        </w:rPr>
        <w:br/>
      </w:r>
      <w:r>
        <w:br/>
        <w:t>ԿԱՐԵՆ ՄԱՆՈՒԿՅԱՆ________________</w:t>
      </w:r>
    </w:p>
    <w:p w:rsidR="00D16771" w:rsidRDefault="00D16771">
      <w:pPr>
        <w:pStyle w:val="a3"/>
        <w:divId w:val="629211835"/>
      </w:pPr>
      <w:r>
        <w:rPr>
          <w:rFonts w:ascii="Calibri" w:hAnsi="Calibri" w:cs="Calibri"/>
        </w:rPr>
        <w:t> </w:t>
      </w:r>
    </w:p>
    <w:p w:rsidR="00D16771" w:rsidRDefault="00D16771">
      <w:pPr>
        <w:pStyle w:val="a3"/>
        <w:divId w:val="629211835"/>
      </w:pPr>
      <w:r>
        <w:rPr>
          <w:rFonts w:ascii="Calibri" w:hAnsi="Calibri" w:cs="Calibri"/>
        </w:rPr>
        <w:t> </w:t>
      </w:r>
    </w:p>
    <w:p w:rsidR="00D16771" w:rsidRDefault="00D16771">
      <w:pPr>
        <w:pStyle w:val="a3"/>
        <w:divId w:val="1499999046"/>
      </w:pPr>
      <w:r>
        <w:rPr>
          <w:rStyle w:val="a5"/>
        </w:rPr>
        <w:t>Նիստն արձանագրեց</w:t>
      </w:r>
      <w:proofErr w:type="gramStart"/>
      <w:r>
        <w:rPr>
          <w:rStyle w:val="a5"/>
        </w:rPr>
        <w:t>`</w:t>
      </w:r>
      <w:r>
        <w:rPr>
          <w:rFonts w:ascii="Calibri" w:hAnsi="Calibri" w:cs="Calibri"/>
        </w:rPr>
        <w:t>  </w:t>
      </w:r>
      <w:r>
        <w:t>Գոհար</w:t>
      </w:r>
      <w:proofErr w:type="gramEnd"/>
      <w:r>
        <w:t xml:space="preserve"> Խաչատրյանը _________________________________</w:t>
      </w:r>
    </w:p>
    <w:sectPr w:rsidR="00D16771">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panose1 w:val="00000000000000000000"/>
    <w:charset w:val="00"/>
    <w:family w:val="roman"/>
    <w:notTrueType/>
    <w:pitch w:val="default"/>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96"/>
    <w:multiLevelType w:val="multilevel"/>
    <w:tmpl w:val="E1CC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27D93"/>
    <w:multiLevelType w:val="hybridMultilevel"/>
    <w:tmpl w:val="3F32ACBC"/>
    <w:lvl w:ilvl="0" w:tplc="D5BE6A94">
      <w:start w:val="1"/>
      <w:numFmt w:val="decimal"/>
      <w:lvlText w:val="%1."/>
      <w:lvlJc w:val="left"/>
      <w:pPr>
        <w:ind w:left="405" w:hanging="360"/>
      </w:pPr>
      <w:rPr>
        <w:rFonts w:ascii="Calibri" w:hAnsi="Calibri" w:cs="Calibr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88A6DDC"/>
    <w:multiLevelType w:val="multilevel"/>
    <w:tmpl w:val="E2D80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B10C96"/>
    <w:multiLevelType w:val="multilevel"/>
    <w:tmpl w:val="1F2C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4C10A5"/>
    <w:rsid w:val="004C10A5"/>
    <w:rsid w:val="00A46037"/>
    <w:rsid w:val="00B45976"/>
    <w:rsid w:val="00D16771"/>
    <w:rsid w:val="00D6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4AC9"/>
  <w15:docId w15:val="{34B3654B-7771-44BA-8A33-14EAABAD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ody Text Indent"/>
    <w:basedOn w:val="a"/>
    <w:link w:val="a7"/>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customStyle="1" w:styleId="a7">
    <w:name w:val="Основной текст с отступом Знак"/>
    <w:basedOn w:val="a0"/>
    <w:link w:val="a6"/>
    <w:uiPriority w:val="99"/>
    <w:semiHidden/>
    <w:rPr>
      <w:rFonts w:ascii="GHEA Grapalat" w:hAnsi="GHEA Grapalat" w:cs="Times New Roman"/>
      <w:sz w:val="24"/>
      <w:szCs w:val="24"/>
    </w:rPr>
  </w:style>
  <w:style w:type="paragraph" w:styleId="a8">
    <w:name w:val="List Paragraph"/>
    <w:basedOn w:val="a"/>
    <w:uiPriority w:val="34"/>
    <w:qFormat/>
    <w:pPr>
      <w:spacing w:before="100" w:beforeAutospacing="1" w:after="100" w:afterAutospacing="1" w:line="240" w:lineRule="auto"/>
    </w:pPr>
    <w:rPr>
      <w:rFonts w:ascii="GHEA Grapalat" w:hAnsi="GHEA Grapala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1835">
      <w:marLeft w:val="0"/>
      <w:marRight w:val="0"/>
      <w:marTop w:val="0"/>
      <w:marBottom w:val="0"/>
      <w:divBdr>
        <w:top w:val="none" w:sz="0" w:space="0" w:color="auto"/>
        <w:left w:val="none" w:sz="0" w:space="0" w:color="auto"/>
        <w:bottom w:val="none" w:sz="0" w:space="0" w:color="auto"/>
        <w:right w:val="none" w:sz="0" w:space="0" w:color="auto"/>
      </w:divBdr>
      <w:divsChild>
        <w:div w:id="961307253">
          <w:marLeft w:val="0"/>
          <w:marRight w:val="0"/>
          <w:marTop w:val="0"/>
          <w:marBottom w:val="0"/>
          <w:divBdr>
            <w:top w:val="none" w:sz="0" w:space="0" w:color="auto"/>
            <w:left w:val="none" w:sz="0" w:space="0" w:color="auto"/>
            <w:bottom w:val="none" w:sz="0" w:space="0" w:color="auto"/>
            <w:right w:val="none" w:sz="0" w:space="0" w:color="auto"/>
          </w:divBdr>
        </w:div>
        <w:div w:id="1041057320">
          <w:marLeft w:val="0"/>
          <w:marRight w:val="0"/>
          <w:marTop w:val="0"/>
          <w:marBottom w:val="0"/>
          <w:divBdr>
            <w:top w:val="none" w:sz="0" w:space="0" w:color="auto"/>
            <w:left w:val="none" w:sz="0" w:space="0" w:color="auto"/>
            <w:bottom w:val="none" w:sz="0" w:space="0" w:color="auto"/>
            <w:right w:val="none" w:sz="0" w:space="0" w:color="auto"/>
          </w:divBdr>
        </w:div>
        <w:div w:id="2046782353">
          <w:marLeft w:val="0"/>
          <w:marRight w:val="0"/>
          <w:marTop w:val="0"/>
          <w:marBottom w:val="0"/>
          <w:divBdr>
            <w:top w:val="none" w:sz="0" w:space="0" w:color="auto"/>
            <w:left w:val="none" w:sz="0" w:space="0" w:color="auto"/>
            <w:bottom w:val="none" w:sz="0" w:space="0" w:color="auto"/>
            <w:right w:val="none" w:sz="0" w:space="0" w:color="auto"/>
          </w:divBdr>
        </w:div>
        <w:div w:id="1344933514">
          <w:marLeft w:val="0"/>
          <w:marRight w:val="0"/>
          <w:marTop w:val="0"/>
          <w:marBottom w:val="0"/>
          <w:divBdr>
            <w:top w:val="none" w:sz="0" w:space="0" w:color="auto"/>
            <w:left w:val="none" w:sz="0" w:space="0" w:color="auto"/>
            <w:bottom w:val="none" w:sz="0" w:space="0" w:color="auto"/>
            <w:right w:val="none" w:sz="0" w:space="0" w:color="auto"/>
          </w:divBdr>
        </w:div>
        <w:div w:id="274404407">
          <w:marLeft w:val="0"/>
          <w:marRight w:val="0"/>
          <w:marTop w:val="0"/>
          <w:marBottom w:val="0"/>
          <w:divBdr>
            <w:top w:val="none" w:sz="0" w:space="0" w:color="auto"/>
            <w:left w:val="none" w:sz="0" w:space="0" w:color="auto"/>
            <w:bottom w:val="none" w:sz="0" w:space="0" w:color="auto"/>
            <w:right w:val="none" w:sz="0" w:space="0" w:color="auto"/>
          </w:divBdr>
        </w:div>
        <w:div w:id="197134206">
          <w:marLeft w:val="0"/>
          <w:marRight w:val="0"/>
          <w:marTop w:val="0"/>
          <w:marBottom w:val="0"/>
          <w:divBdr>
            <w:top w:val="none" w:sz="0" w:space="0" w:color="auto"/>
            <w:left w:val="none" w:sz="0" w:space="0" w:color="auto"/>
            <w:bottom w:val="none" w:sz="0" w:space="0" w:color="auto"/>
            <w:right w:val="none" w:sz="0" w:space="0" w:color="auto"/>
          </w:divBdr>
        </w:div>
        <w:div w:id="1719088127">
          <w:marLeft w:val="0"/>
          <w:marRight w:val="0"/>
          <w:marTop w:val="0"/>
          <w:marBottom w:val="0"/>
          <w:divBdr>
            <w:top w:val="none" w:sz="0" w:space="0" w:color="auto"/>
            <w:left w:val="none" w:sz="0" w:space="0" w:color="auto"/>
            <w:bottom w:val="none" w:sz="0" w:space="0" w:color="auto"/>
            <w:right w:val="none" w:sz="0" w:space="0" w:color="auto"/>
          </w:divBdr>
        </w:div>
        <w:div w:id="306672284">
          <w:marLeft w:val="0"/>
          <w:marRight w:val="0"/>
          <w:marTop w:val="0"/>
          <w:marBottom w:val="0"/>
          <w:divBdr>
            <w:top w:val="none" w:sz="0" w:space="0" w:color="auto"/>
            <w:left w:val="none" w:sz="0" w:space="0" w:color="auto"/>
            <w:bottom w:val="none" w:sz="0" w:space="0" w:color="auto"/>
            <w:right w:val="none" w:sz="0" w:space="0" w:color="auto"/>
          </w:divBdr>
        </w:div>
        <w:div w:id="1251280683">
          <w:marLeft w:val="0"/>
          <w:marRight w:val="0"/>
          <w:marTop w:val="0"/>
          <w:marBottom w:val="0"/>
          <w:divBdr>
            <w:top w:val="none" w:sz="0" w:space="0" w:color="auto"/>
            <w:left w:val="none" w:sz="0" w:space="0" w:color="auto"/>
            <w:bottom w:val="none" w:sz="0" w:space="0" w:color="auto"/>
            <w:right w:val="none" w:sz="0" w:space="0" w:color="auto"/>
          </w:divBdr>
        </w:div>
        <w:div w:id="337464752">
          <w:marLeft w:val="0"/>
          <w:marRight w:val="0"/>
          <w:marTop w:val="0"/>
          <w:marBottom w:val="0"/>
          <w:divBdr>
            <w:top w:val="none" w:sz="0" w:space="0" w:color="auto"/>
            <w:left w:val="none" w:sz="0" w:space="0" w:color="auto"/>
            <w:bottom w:val="none" w:sz="0" w:space="0" w:color="auto"/>
            <w:right w:val="none" w:sz="0" w:space="0" w:color="auto"/>
          </w:divBdr>
        </w:div>
        <w:div w:id="1910724981">
          <w:marLeft w:val="0"/>
          <w:marRight w:val="0"/>
          <w:marTop w:val="0"/>
          <w:marBottom w:val="0"/>
          <w:divBdr>
            <w:top w:val="none" w:sz="0" w:space="0" w:color="auto"/>
            <w:left w:val="none" w:sz="0" w:space="0" w:color="auto"/>
            <w:bottom w:val="none" w:sz="0" w:space="0" w:color="auto"/>
            <w:right w:val="none" w:sz="0" w:space="0" w:color="auto"/>
          </w:divBdr>
        </w:div>
        <w:div w:id="1240405456">
          <w:marLeft w:val="0"/>
          <w:marRight w:val="0"/>
          <w:marTop w:val="0"/>
          <w:marBottom w:val="0"/>
          <w:divBdr>
            <w:top w:val="none" w:sz="0" w:space="0" w:color="auto"/>
            <w:left w:val="none" w:sz="0" w:space="0" w:color="auto"/>
            <w:bottom w:val="none" w:sz="0" w:space="0" w:color="auto"/>
            <w:right w:val="none" w:sz="0" w:space="0" w:color="auto"/>
          </w:divBdr>
        </w:div>
        <w:div w:id="1254122832">
          <w:marLeft w:val="0"/>
          <w:marRight w:val="0"/>
          <w:marTop w:val="0"/>
          <w:marBottom w:val="0"/>
          <w:divBdr>
            <w:top w:val="none" w:sz="0" w:space="0" w:color="auto"/>
            <w:left w:val="none" w:sz="0" w:space="0" w:color="auto"/>
            <w:bottom w:val="none" w:sz="0" w:space="0" w:color="auto"/>
            <w:right w:val="none" w:sz="0" w:space="0" w:color="auto"/>
          </w:divBdr>
        </w:div>
        <w:div w:id="2115247184">
          <w:marLeft w:val="0"/>
          <w:marRight w:val="0"/>
          <w:marTop w:val="0"/>
          <w:marBottom w:val="0"/>
          <w:divBdr>
            <w:top w:val="none" w:sz="0" w:space="0" w:color="auto"/>
            <w:left w:val="none" w:sz="0" w:space="0" w:color="auto"/>
            <w:bottom w:val="none" w:sz="0" w:space="0" w:color="auto"/>
            <w:right w:val="none" w:sz="0" w:space="0" w:color="auto"/>
          </w:divBdr>
        </w:div>
        <w:div w:id="1081834784">
          <w:marLeft w:val="0"/>
          <w:marRight w:val="0"/>
          <w:marTop w:val="0"/>
          <w:marBottom w:val="0"/>
          <w:divBdr>
            <w:top w:val="none" w:sz="0" w:space="0" w:color="auto"/>
            <w:left w:val="none" w:sz="0" w:space="0" w:color="auto"/>
            <w:bottom w:val="none" w:sz="0" w:space="0" w:color="auto"/>
            <w:right w:val="none" w:sz="0" w:space="0" w:color="auto"/>
          </w:divBdr>
        </w:div>
        <w:div w:id="1255238838">
          <w:marLeft w:val="0"/>
          <w:marRight w:val="0"/>
          <w:marTop w:val="0"/>
          <w:marBottom w:val="0"/>
          <w:divBdr>
            <w:top w:val="none" w:sz="0" w:space="0" w:color="auto"/>
            <w:left w:val="none" w:sz="0" w:space="0" w:color="auto"/>
            <w:bottom w:val="none" w:sz="0" w:space="0" w:color="auto"/>
            <w:right w:val="none" w:sz="0" w:space="0" w:color="auto"/>
          </w:divBdr>
        </w:div>
        <w:div w:id="449008168">
          <w:marLeft w:val="0"/>
          <w:marRight w:val="0"/>
          <w:marTop w:val="0"/>
          <w:marBottom w:val="0"/>
          <w:divBdr>
            <w:top w:val="none" w:sz="0" w:space="0" w:color="auto"/>
            <w:left w:val="none" w:sz="0" w:space="0" w:color="auto"/>
            <w:bottom w:val="none" w:sz="0" w:space="0" w:color="auto"/>
            <w:right w:val="none" w:sz="0" w:space="0" w:color="auto"/>
          </w:divBdr>
        </w:div>
        <w:div w:id="1136724616">
          <w:marLeft w:val="0"/>
          <w:marRight w:val="0"/>
          <w:marTop w:val="0"/>
          <w:marBottom w:val="0"/>
          <w:divBdr>
            <w:top w:val="none" w:sz="0" w:space="0" w:color="auto"/>
            <w:left w:val="none" w:sz="0" w:space="0" w:color="auto"/>
            <w:bottom w:val="none" w:sz="0" w:space="0" w:color="auto"/>
            <w:right w:val="none" w:sz="0" w:space="0" w:color="auto"/>
          </w:divBdr>
        </w:div>
        <w:div w:id="2099666040">
          <w:marLeft w:val="0"/>
          <w:marRight w:val="0"/>
          <w:marTop w:val="0"/>
          <w:marBottom w:val="0"/>
          <w:divBdr>
            <w:top w:val="none" w:sz="0" w:space="0" w:color="auto"/>
            <w:left w:val="none" w:sz="0" w:space="0" w:color="auto"/>
            <w:bottom w:val="none" w:sz="0" w:space="0" w:color="auto"/>
            <w:right w:val="none" w:sz="0" w:space="0" w:color="auto"/>
          </w:divBdr>
        </w:div>
        <w:div w:id="2010986512">
          <w:marLeft w:val="0"/>
          <w:marRight w:val="0"/>
          <w:marTop w:val="0"/>
          <w:marBottom w:val="0"/>
          <w:divBdr>
            <w:top w:val="none" w:sz="0" w:space="0" w:color="auto"/>
            <w:left w:val="none" w:sz="0" w:space="0" w:color="auto"/>
            <w:bottom w:val="none" w:sz="0" w:space="0" w:color="auto"/>
            <w:right w:val="none" w:sz="0" w:space="0" w:color="auto"/>
          </w:divBdr>
        </w:div>
        <w:div w:id="123813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99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2021-02-10T12:48:00Z</dcterms:created>
  <dcterms:modified xsi:type="dcterms:W3CDTF">2021-02-10T13:26:00Z</dcterms:modified>
</cp:coreProperties>
</file>