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2D461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ՀԱՅՏԱՐԱՐՈՒԹՅՈՒՆ</w:t>
      </w:r>
    </w:p>
    <w:p w14:paraId="769A6979" w14:textId="77777777" w:rsidR="0022631D" w:rsidRPr="008A0E54" w:rsidRDefault="0022631D" w:rsidP="008A0E54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b/>
          <w:sz w:val="20"/>
          <w:szCs w:val="20"/>
          <w:lang w:val="hy-AM" w:eastAsia="ru-RU"/>
        </w:rPr>
        <w:t>կնքված պայմանագրի մասին</w:t>
      </w:r>
    </w:p>
    <w:p w14:paraId="63A56F76" w14:textId="77777777" w:rsid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6D610C87" w14:textId="78D9ADE4" w:rsidR="0022631D" w:rsidRPr="008A0E54" w:rsidRDefault="008A0E54" w:rsidP="008A0E54">
      <w:pPr>
        <w:spacing w:before="0" w:after="0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  <w:r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Աշոցքի համայնքապետարանը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, որը գտնվում է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ՀՀ Շիրակի մարզ, Աշոցք համայնք, գ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>յուղ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Աշոցք, Հրապարակ 1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հասցեում, ստորև ներկայացնում է իր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կարիքների համար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`</w:t>
      </w:r>
      <w:r w:rsidR="00AD4812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542811" w:rsidRPr="00673B32">
        <w:rPr>
          <w:rFonts w:ascii="GHEA Grapalat" w:hAnsi="GHEA Grapalat"/>
          <w:sz w:val="20"/>
          <w:lang w:val="hy-AM"/>
        </w:rPr>
        <w:t xml:space="preserve">ՀՀ Շիրակի մարզի </w:t>
      </w:r>
      <w:r w:rsidR="00855843" w:rsidRPr="00855843">
        <w:rPr>
          <w:rFonts w:ascii="GHEA Grapalat" w:hAnsi="GHEA Grapalat"/>
          <w:sz w:val="20"/>
          <w:lang w:val="af-ZA"/>
        </w:rPr>
        <w:t xml:space="preserve">Աշոցք համայնքի </w:t>
      </w:r>
      <w:r w:rsidR="00861A39" w:rsidRPr="00861A39">
        <w:rPr>
          <w:rFonts w:ascii="GHEA Grapalat" w:hAnsi="GHEA Grapalat" w:cs="Arial"/>
          <w:sz w:val="20"/>
          <w:lang w:val="hy-AM"/>
        </w:rPr>
        <w:t>Փոքր Սարիար, Կաքավասար, Թավշուտ, Սիզավետ, Զույգաղբյուր, Սալուտ և Արփենի</w:t>
      </w:r>
      <w:r w:rsidR="00861A39" w:rsidRPr="00861A39">
        <w:rPr>
          <w:rFonts w:ascii="GHEA Grapalat" w:hAnsi="GHEA Grapalat"/>
          <w:sz w:val="20"/>
          <w:lang w:val="af-ZA"/>
        </w:rPr>
        <w:t xml:space="preserve"> բնակավայրերում</w:t>
      </w:r>
      <w:r w:rsidR="00861A39" w:rsidRPr="00855843">
        <w:rPr>
          <w:rFonts w:ascii="GHEA Grapalat" w:hAnsi="GHEA Grapalat"/>
          <w:sz w:val="20"/>
          <w:lang w:val="af-ZA"/>
        </w:rPr>
        <w:t xml:space="preserve"> </w:t>
      </w:r>
      <w:r w:rsidR="00855843" w:rsidRPr="00855843">
        <w:rPr>
          <w:rFonts w:ascii="GHEA Grapalat" w:hAnsi="GHEA Grapalat"/>
          <w:sz w:val="20"/>
          <w:lang w:val="af-ZA"/>
        </w:rPr>
        <w:t>լուսավորության համակարգի կառուցման</w:t>
      </w:r>
      <w:r w:rsidR="004B7E22" w:rsidRPr="004B7E22">
        <w:rPr>
          <w:rFonts w:ascii="GHEA Grapalat" w:hAnsi="GHEA Grapalat" w:cs="Arial"/>
          <w:sz w:val="20"/>
          <w:szCs w:val="20"/>
          <w:lang w:val="hy-AM"/>
        </w:rPr>
        <w:t xml:space="preserve"> աշխատանքների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ձ</w:t>
      </w:r>
      <w:r w:rsidR="0022631D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եռքբերման նպատակով կազմակերպված </w:t>
      </w:r>
      <w:r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ՀՀ ՇՄ ԱՀ-</w:t>
      </w:r>
      <w:r w:rsidR="00FB6864" w:rsidRP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ԳՀԱ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Շ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>ՁԲ-</w:t>
      </w:r>
      <w:r w:rsidR="004250C6">
        <w:rPr>
          <w:rFonts w:ascii="GHEA Grapalat" w:eastAsia="Times New Roman" w:hAnsi="GHEA Grapalat" w:cs="Sylfaen"/>
          <w:sz w:val="20"/>
          <w:szCs w:val="20"/>
          <w:lang w:val="hy-AM" w:eastAsia="ru-RU"/>
        </w:rPr>
        <w:t>2</w:t>
      </w:r>
      <w:r w:rsidR="008074EB">
        <w:rPr>
          <w:rFonts w:ascii="GHEA Grapalat" w:eastAsia="Times New Roman" w:hAnsi="GHEA Grapalat" w:cs="Sylfaen"/>
          <w:sz w:val="20"/>
          <w:szCs w:val="20"/>
          <w:lang w:val="hy-AM" w:eastAsia="ru-RU"/>
        </w:rPr>
        <w:t>5</w:t>
      </w:r>
      <w:r w:rsidR="00FB6864">
        <w:rPr>
          <w:rFonts w:ascii="GHEA Grapalat" w:eastAsia="Times New Roman" w:hAnsi="GHEA Grapalat" w:cs="Sylfaen"/>
          <w:sz w:val="20"/>
          <w:szCs w:val="20"/>
          <w:lang w:val="hy-AM" w:eastAsia="ru-RU"/>
        </w:rPr>
        <w:t>/</w:t>
      </w:r>
      <w:r w:rsidR="008074EB">
        <w:rPr>
          <w:rFonts w:ascii="GHEA Grapalat" w:eastAsia="Times New Roman" w:hAnsi="GHEA Grapalat" w:cs="Sylfaen"/>
          <w:sz w:val="20"/>
          <w:szCs w:val="20"/>
          <w:lang w:val="hy-AM" w:eastAsia="ru-RU"/>
        </w:rPr>
        <w:t>27</w:t>
      </w:r>
      <w:r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ծածկագրով գնման ընթացակարգի արդյունքում</w:t>
      </w:r>
      <w:r w:rsidR="006F2779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 xml:space="preserve"> 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կնքված պայմանագր</w:t>
      </w:r>
      <w:r w:rsidR="00542811">
        <w:rPr>
          <w:rFonts w:ascii="GHEA Grapalat" w:eastAsia="Times New Roman" w:hAnsi="GHEA Grapalat" w:cs="Sylfaen"/>
          <w:sz w:val="20"/>
          <w:szCs w:val="20"/>
          <w:lang w:val="hy-AM" w:eastAsia="ru-RU"/>
        </w:rPr>
        <w:t>եր</w:t>
      </w:r>
      <w:r w:rsidR="0022631D" w:rsidRPr="008A0E54">
        <w:rPr>
          <w:rFonts w:ascii="GHEA Grapalat" w:eastAsia="Times New Roman" w:hAnsi="GHEA Grapalat" w:cs="Sylfaen"/>
          <w:sz w:val="20"/>
          <w:szCs w:val="20"/>
          <w:lang w:val="hy-AM" w:eastAsia="ru-RU"/>
        </w:rPr>
        <w:t>ի մասին տեղեկատվությունը`</w:t>
      </w:r>
    </w:p>
    <w:p w14:paraId="3F2A9659" w14:textId="77777777" w:rsidR="0022631D" w:rsidRPr="008A0E54" w:rsidRDefault="0022631D" w:rsidP="0022631D">
      <w:pPr>
        <w:spacing w:before="0" w:after="0" w:line="360" w:lineRule="auto"/>
        <w:ind w:left="0" w:firstLine="0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tbl>
      <w:tblPr>
        <w:tblW w:w="10978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168"/>
        <w:gridCol w:w="403"/>
        <w:gridCol w:w="841"/>
        <w:gridCol w:w="29"/>
        <w:gridCol w:w="146"/>
        <w:gridCol w:w="144"/>
        <w:gridCol w:w="785"/>
        <w:gridCol w:w="302"/>
        <w:gridCol w:w="270"/>
        <w:gridCol w:w="254"/>
        <w:gridCol w:w="159"/>
        <w:gridCol w:w="49"/>
        <w:gridCol w:w="519"/>
        <w:gridCol w:w="262"/>
        <w:gridCol w:w="693"/>
        <w:gridCol w:w="180"/>
        <w:gridCol w:w="152"/>
        <w:gridCol w:w="600"/>
        <w:gridCol w:w="204"/>
        <w:gridCol w:w="36"/>
        <w:gridCol w:w="166"/>
        <w:gridCol w:w="708"/>
        <w:gridCol w:w="838"/>
        <w:gridCol w:w="208"/>
        <w:gridCol w:w="26"/>
        <w:gridCol w:w="39"/>
        <w:gridCol w:w="182"/>
        <w:gridCol w:w="1802"/>
      </w:tblGrid>
      <w:tr w:rsidR="0022631D" w:rsidRPr="008A0E54" w14:paraId="3BCB0F4A" w14:textId="77777777" w:rsidTr="005C7644">
        <w:trPr>
          <w:trHeight w:val="146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5FD69F2F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997" w:type="dxa"/>
            <w:gridSpan w:val="27"/>
            <w:shd w:val="clear" w:color="auto" w:fill="auto"/>
            <w:vAlign w:val="center"/>
          </w:tcPr>
          <w:p w14:paraId="47A5B985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Գնման առարկայի</w:t>
            </w:r>
          </w:p>
        </w:tc>
      </w:tr>
      <w:tr w:rsidR="0022631D" w:rsidRPr="008F2EC9" w14:paraId="796D388F" w14:textId="77777777" w:rsidTr="005C7644">
        <w:trPr>
          <w:trHeight w:val="110"/>
        </w:trPr>
        <w:tc>
          <w:tcPr>
            <w:tcW w:w="98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չափաբաժնի համարը</w:t>
            </w:r>
          </w:p>
        </w:tc>
        <w:tc>
          <w:tcPr>
            <w:tcW w:w="1419" w:type="dxa"/>
            <w:gridSpan w:val="4"/>
            <w:vMerge w:val="restart"/>
            <w:shd w:val="clear" w:color="auto" w:fill="auto"/>
            <w:vAlign w:val="center"/>
          </w:tcPr>
          <w:p w14:paraId="0C83F2D3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անվանումը</w:t>
            </w:r>
          </w:p>
        </w:tc>
        <w:tc>
          <w:tcPr>
            <w:tcW w:w="929" w:type="dxa"/>
            <w:gridSpan w:val="2"/>
            <w:vMerge w:val="restart"/>
            <w:shd w:val="clear" w:color="auto" w:fill="auto"/>
            <w:vAlign w:val="center"/>
          </w:tcPr>
          <w:p w14:paraId="3D073E87" w14:textId="37128837" w:rsidR="0022631D" w:rsidRPr="008A0E54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չափման միավորը</w:t>
            </w:r>
          </w:p>
        </w:tc>
        <w:tc>
          <w:tcPr>
            <w:tcW w:w="1553" w:type="dxa"/>
            <w:gridSpan w:val="6"/>
            <w:shd w:val="clear" w:color="auto" w:fill="auto"/>
            <w:vAlign w:val="center"/>
          </w:tcPr>
          <w:p w14:paraId="59F68B85" w14:textId="3ABD0C78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քանակը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62535C4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նախահաշվային գինը 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14:paraId="330836BC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համառոտ նկարագրությունը (տեխնիկական բնութագիր)</w:t>
            </w:r>
          </w:p>
        </w:tc>
        <w:tc>
          <w:tcPr>
            <w:tcW w:w="1984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պայմանագրով նախատեսված համառոտ նկարագրությունը (տեխնիկական բնութագիր)</w:t>
            </w:r>
          </w:p>
        </w:tc>
      </w:tr>
      <w:tr w:rsidR="0022631D" w:rsidRPr="008A0E54" w14:paraId="02BE1D52" w14:textId="77777777" w:rsidTr="005C7644">
        <w:trPr>
          <w:trHeight w:val="175"/>
        </w:trPr>
        <w:tc>
          <w:tcPr>
            <w:tcW w:w="98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shd w:val="clear" w:color="auto" w:fill="auto"/>
            <w:vAlign w:val="center"/>
          </w:tcPr>
          <w:p w14:paraId="528BE8B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shd w:val="clear" w:color="auto" w:fill="auto"/>
            <w:vAlign w:val="center"/>
          </w:tcPr>
          <w:p w14:paraId="5C6C06A7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374821C4" w14:textId="0EE2F65E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727" w:type="dxa"/>
            <w:gridSpan w:val="3"/>
            <w:vMerge w:val="restart"/>
            <w:shd w:val="clear" w:color="auto" w:fill="auto"/>
            <w:vAlign w:val="center"/>
          </w:tcPr>
          <w:p w14:paraId="654421A9" w14:textId="77777777" w:rsidR="0022631D" w:rsidRPr="008A0E54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2127" w:type="dxa"/>
            <w:gridSpan w:val="7"/>
            <w:shd w:val="clear" w:color="auto" w:fill="auto"/>
            <w:vAlign w:val="center"/>
          </w:tcPr>
          <w:p w14:paraId="01CC38D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/ՀՀ դրամ/</w:t>
            </w:r>
          </w:p>
        </w:tc>
        <w:tc>
          <w:tcPr>
            <w:tcW w:w="1985" w:type="dxa"/>
            <w:gridSpan w:val="6"/>
            <w:vMerge/>
            <w:shd w:val="clear" w:color="auto" w:fill="auto"/>
          </w:tcPr>
          <w:p w14:paraId="12AD9841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14:paraId="28B6AAAB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22631D" w:rsidRPr="008A0E54" w14:paraId="688F77C8" w14:textId="77777777" w:rsidTr="005C7644">
        <w:trPr>
          <w:trHeight w:val="275"/>
        </w:trPr>
        <w:tc>
          <w:tcPr>
            <w:tcW w:w="98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  <w:tc>
          <w:tcPr>
            <w:tcW w:w="141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2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72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8A0E54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1DBBA8D2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առկա ֆինանսական միջոցներով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8A0E54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2"/>
                <w:szCs w:val="12"/>
                <w:lang w:val="hy-AM" w:eastAsia="ru-RU"/>
              </w:rPr>
              <w:t>ընդհանուր</w:t>
            </w: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8A0E54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7A1BB2" w:rsidRPr="008F2EC9" w14:paraId="6CB0AC86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62F33415" w14:textId="77777777" w:rsidR="007A1BB2" w:rsidRPr="008A0E54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bookmarkStart w:id="0" w:name="_GoBack" w:colFirst="5" w:colLast="5"/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F035" w14:textId="1522C716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E16FB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Փոքր Սարիար</w:t>
            </w:r>
            <w:r w:rsidRPr="00E16FB0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08EE47" w14:textId="618FF03A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AA0F81" w14:textId="1F5A86DB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21AF6A" w14:textId="6EF4476A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535066" w14:textId="29602C34" w:rsidR="007A1BB2" w:rsidRPr="00F4191E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2277628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1932" w14:textId="65A660F2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B4E81">
              <w:rPr>
                <w:rFonts w:ascii="GHEA Grapalat" w:hAnsi="GHEA Grapalat" w:cs="Calibri"/>
                <w:b/>
                <w:sz w:val="14"/>
              </w:rPr>
              <w:t>5 694 070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013593A" w14:textId="613B33E6" w:rsidR="007A1BB2" w:rsidRPr="00B8594A" w:rsidRDefault="007A1BB2" w:rsidP="007A1BB2">
            <w:pPr>
              <w:tabs>
                <w:tab w:val="left" w:pos="1248"/>
              </w:tabs>
              <w:spacing w:before="0" w:after="0"/>
              <w:ind w:left="0" w:firstLine="107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E16FB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Փոքր Սարիար</w:t>
            </w:r>
            <w:r w:rsidRPr="00E16FB0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152B32D" w14:textId="1A9F8A6D" w:rsidR="007A1BB2" w:rsidRPr="00066F88" w:rsidRDefault="007A1BB2" w:rsidP="007A1BB2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E16FB0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Փոքր Սարիար</w:t>
            </w:r>
            <w:r w:rsidRPr="00E16FB0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</w:tr>
      <w:tr w:rsidR="007A1BB2" w:rsidRPr="008F2EC9" w14:paraId="6E85A1BD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19B876A4" w14:textId="179AC1A1" w:rsidR="007A1BB2" w:rsidRPr="008A0E54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413" w14:textId="35222F50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Կաքավասար</w:t>
            </w:r>
            <w:r w:rsidRPr="00C572B6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BC6637" w14:textId="15FE5B08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A399A" w14:textId="5747874B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7098E6" w14:textId="1B4C4032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F3190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A65BC3" w14:textId="51CE4550" w:rsidR="007A1BB2" w:rsidRPr="00F824C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1719884.4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281F" w14:textId="7EB403C2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B4E81">
              <w:rPr>
                <w:rFonts w:ascii="GHEA Grapalat" w:hAnsi="GHEA Grapalat" w:cs="Calibri"/>
                <w:b/>
                <w:sz w:val="14"/>
              </w:rPr>
              <w:t>4 299 701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45DF2DC4" w14:textId="14621468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Կաքավասար</w:t>
            </w:r>
            <w:r w:rsidRPr="00C572B6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DEB7F76" w14:textId="7E8B5C8A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Կաքավասար</w:t>
            </w:r>
            <w:r w:rsidRPr="00C572B6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</w:tr>
      <w:tr w:rsidR="007A1BB2" w:rsidRPr="008F2EC9" w14:paraId="23051838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705CC79" w14:textId="157EEAF2" w:rsidR="007A1BB2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09B5" w14:textId="08E2C977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Թավշուտ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BB5718" w14:textId="112A5173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0914C1" w14:textId="1F835CDB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6DEC36" w14:textId="0D8DFA41" w:rsidR="007A1BB2" w:rsidRPr="00F31900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B7AA8" w14:textId="240641C3" w:rsidR="007A1BB2" w:rsidRPr="00F824C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2503832.8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4ADD" w14:textId="62A984AC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B4E81">
              <w:rPr>
                <w:rFonts w:ascii="GHEA Grapalat" w:hAnsi="GHEA Grapalat" w:cs="Calibri"/>
                <w:b/>
                <w:sz w:val="14"/>
              </w:rPr>
              <w:t>6 259 582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6DDB85E" w14:textId="7B400B7C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Թավշուտ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2F6D990" w14:textId="67715471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Թավշուտ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</w:tr>
      <w:tr w:rsidR="007A1BB2" w:rsidRPr="008F2EC9" w14:paraId="59CA791D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456886A1" w14:textId="0EE7C662" w:rsidR="007A1BB2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A627" w14:textId="37A03070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Սիզավետ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5013F1" w14:textId="659080C4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19BBFF" w14:textId="73A8C9E6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4E0F5D" w14:textId="2D566F92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02193" w14:textId="1A5E21C9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2390860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E67C" w14:textId="1A9BFD4C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5B4E81">
              <w:rPr>
                <w:rFonts w:ascii="GHEA Grapalat" w:hAnsi="GHEA Grapalat" w:cs="Calibri"/>
                <w:b/>
                <w:sz w:val="14"/>
              </w:rPr>
              <w:t>5 977 150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5D0AF3F8" w14:textId="178F2CC4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Սիզավետ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3E5188" w14:textId="3E79E0F6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C572B6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Սիզավետ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</w:tr>
      <w:tr w:rsidR="007A1BB2" w:rsidRPr="008F2EC9" w14:paraId="61462EA6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7B376DFD" w14:textId="5C789036" w:rsidR="007A1BB2" w:rsidRPr="00066F88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837D" w14:textId="71C54CF9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Զույգաղբյուր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82090" w14:textId="68450634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E5F919" w14:textId="3B0BF08D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92042F" w14:textId="54182E22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B73938" w14:textId="2AAE184E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3819982.4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AF163" w14:textId="7323B478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5B4E81">
              <w:rPr>
                <w:rFonts w:ascii="GHEA Grapalat" w:hAnsi="GHEA Grapalat"/>
                <w:b/>
                <w:sz w:val="14"/>
              </w:rPr>
              <w:t>9 549 956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0CAB26DA" w14:textId="002C8D1B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Զույգաղբյուր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CFE4267" w14:textId="28F67F09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Զույգաղբյուր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</w:tr>
      <w:tr w:rsidR="007A1BB2" w:rsidRPr="008F2EC9" w14:paraId="66E30819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7D7C2941" w14:textId="184155C4" w:rsidR="007A1BB2" w:rsidRPr="00066F88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9C39" w14:textId="7D9440F2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Սալուտ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41090E" w14:textId="52BB376F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052976" w14:textId="734A9116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1489BB" w14:textId="0EACEB30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F49A23" w14:textId="064AB368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2078646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E3F7" w14:textId="665E1B8D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 w:cs="Calibri"/>
                <w:b/>
                <w:bCs/>
                <w:sz w:val="14"/>
                <w:szCs w:val="14"/>
                <w:lang w:val="hy-AM"/>
              </w:rPr>
            </w:pPr>
            <w:r w:rsidRPr="005B4E81">
              <w:rPr>
                <w:rFonts w:ascii="GHEA Grapalat" w:hAnsi="GHEA Grapalat"/>
                <w:b/>
                <w:sz w:val="14"/>
              </w:rPr>
              <w:t>5 196 615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83B5DDC" w14:textId="7E9F884B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Սալուտ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88CA6AD" w14:textId="37F44F52" w:rsidR="007A1BB2" w:rsidRPr="00B8594A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Սալուտ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բնակավայրում լուսավորության համակարգի կառուցման աշխատանքներ</w:t>
            </w:r>
          </w:p>
        </w:tc>
      </w:tr>
      <w:tr w:rsidR="007A1BB2" w:rsidRPr="008F2EC9" w14:paraId="1621935C" w14:textId="77777777" w:rsidTr="00543863">
        <w:trPr>
          <w:trHeight w:val="323"/>
        </w:trPr>
        <w:tc>
          <w:tcPr>
            <w:tcW w:w="981" w:type="dxa"/>
            <w:gridSpan w:val="2"/>
            <w:shd w:val="clear" w:color="auto" w:fill="auto"/>
            <w:vAlign w:val="center"/>
          </w:tcPr>
          <w:p w14:paraId="317F37B1" w14:textId="211EF4AF" w:rsidR="007A1BB2" w:rsidRPr="003135BD" w:rsidRDefault="007A1BB2" w:rsidP="007A1BB2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1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059" w14:textId="1084280D" w:rsidR="007A1BB2" w:rsidRPr="00066F88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Արփենի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բնակավայրում լուսավորության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lastRenderedPageBreak/>
              <w:t>համակարգի կառուցման աշխատանքներ</w:t>
            </w:r>
          </w:p>
        </w:tc>
        <w:tc>
          <w:tcPr>
            <w:tcW w:w="92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F5860" w14:textId="0690DB34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6E2008" w14:textId="7E36153B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72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CFC5D9" w14:textId="7BD9733D" w:rsidR="007A1BB2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13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E5E1BC" w14:textId="4D1D2D56" w:rsidR="007A1BB2" w:rsidRPr="003135BD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2124328.4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C335" w14:textId="76BA5F46" w:rsidR="007A1BB2" w:rsidRPr="005B4E81" w:rsidRDefault="007A1BB2" w:rsidP="007A1BB2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B4E81">
              <w:rPr>
                <w:rFonts w:ascii="GHEA Grapalat" w:hAnsi="GHEA Grapalat"/>
                <w:b/>
                <w:sz w:val="14"/>
              </w:rPr>
              <w:t>5 310 821</w:t>
            </w: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167AC743" w14:textId="08CB14C3" w:rsidR="007A1BB2" w:rsidRPr="00066F88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Արփենի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F3B0451" w14:textId="71E82885" w:rsidR="007A1BB2" w:rsidRPr="00066F88" w:rsidRDefault="007A1BB2" w:rsidP="007A1BB2">
            <w:pPr>
              <w:pStyle w:val="ListParagraph1"/>
              <w:ind w:left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ՀՀ Շիրակի մարզի Աշոցք համայնքի </w:t>
            </w:r>
            <w:r w:rsidRPr="003135BD">
              <w:rPr>
                <w:rFonts w:ascii="GHEA Grapalat" w:hAnsi="GHEA Grapalat" w:cs="Arial"/>
                <w:b/>
                <w:sz w:val="14"/>
                <w:szCs w:val="18"/>
                <w:lang w:val="hy-AM"/>
              </w:rPr>
              <w:t>Արփենի</w:t>
            </w:r>
            <w:r w:rsidRPr="003135BD">
              <w:rPr>
                <w:rFonts w:ascii="GHEA Grapalat" w:hAnsi="GHEA Grapalat"/>
                <w:b/>
                <w:bCs/>
                <w:sz w:val="10"/>
                <w:szCs w:val="14"/>
                <w:lang w:val="hy-AM"/>
              </w:rPr>
              <w:t xml:space="preserve"> </w:t>
            </w:r>
            <w:r w:rsidRPr="00066F88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բնակավայրում լուսավորության համակարգի կառուցման աշխատանքներ</w:t>
            </w:r>
          </w:p>
        </w:tc>
      </w:tr>
      <w:bookmarkEnd w:id="0"/>
      <w:tr w:rsidR="00066F88" w:rsidRPr="008F2EC9" w14:paraId="4B8BC031" w14:textId="77777777" w:rsidTr="005C7644">
        <w:trPr>
          <w:trHeight w:val="169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451180EC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F2EC9" w14:paraId="24C3B0CB" w14:textId="77777777" w:rsidTr="005C7644">
        <w:trPr>
          <w:trHeight w:val="137"/>
        </w:trPr>
        <w:tc>
          <w:tcPr>
            <w:tcW w:w="4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Կիրառված գնման ընթացակարգը և դրա ընտրության հիմնավորումը</w:t>
            </w:r>
          </w:p>
        </w:tc>
        <w:tc>
          <w:tcPr>
            <w:tcW w:w="661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0A3DF7E5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Գնանշման հարցում, 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E72B16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22-րդ հոդվածի 1-ին մաս</w:t>
            </w:r>
          </w:p>
        </w:tc>
      </w:tr>
      <w:tr w:rsidR="00066F88" w:rsidRPr="008F2EC9" w14:paraId="075EEA57" w14:textId="77777777" w:rsidTr="005C7644">
        <w:trPr>
          <w:trHeight w:val="196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A0E54" w14:paraId="681596E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Հրավեր ուղարկելու կամ հրապարակելու ամսաթիվը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5BE8FD48" w:rsidR="00066F88" w:rsidRPr="008A0E54" w:rsidRDefault="0053060E" w:rsidP="00066F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</w:t>
            </w:r>
            <w:r w:rsidR="00066F88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="00066F88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2025</w:t>
            </w:r>
            <w:r w:rsidR="00066F88" w:rsidRPr="00D066C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066F88" w:rsidRPr="008A0E54" w14:paraId="199F948A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461A287A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կատարված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փոփոխությունների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A0E54" w14:paraId="6EE9B008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400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A0E54" w14:paraId="13FE412E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Հրավերի վերաբերյալ պարզաբանումների ամսաթիվը</w:t>
            </w: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Հարցարդման ստացման</w:t>
            </w: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Պարզաբանման</w:t>
            </w:r>
          </w:p>
        </w:tc>
      </w:tr>
      <w:tr w:rsidR="00066F88" w:rsidRPr="008A0E54" w14:paraId="321D26CF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u w:val="single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A0E54" w14:paraId="68E691E2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17" w:type="dxa"/>
            <w:gridSpan w:val="1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…</w:t>
            </w:r>
          </w:p>
        </w:tc>
        <w:tc>
          <w:tcPr>
            <w:tcW w:w="198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066F88" w:rsidRPr="008A0E54" w:rsidRDefault="00066F88" w:rsidP="00066F88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A0E54" w14:paraId="30B89418" w14:textId="77777777" w:rsidTr="005C7644">
        <w:trPr>
          <w:trHeight w:val="54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0776DB4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66F88" w:rsidRPr="008F2EC9" w14:paraId="10DC4861" w14:textId="77777777" w:rsidTr="004250C6">
        <w:trPr>
          <w:trHeight w:val="605"/>
        </w:trPr>
        <w:tc>
          <w:tcPr>
            <w:tcW w:w="1384" w:type="dxa"/>
            <w:gridSpan w:val="3"/>
            <w:vMerge w:val="restart"/>
            <w:shd w:val="clear" w:color="auto" w:fill="auto"/>
            <w:vAlign w:val="center"/>
          </w:tcPr>
          <w:p w14:paraId="34162061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Հ/Հ</w:t>
            </w:r>
          </w:p>
        </w:tc>
        <w:tc>
          <w:tcPr>
            <w:tcW w:w="2247" w:type="dxa"/>
            <w:gridSpan w:val="6"/>
            <w:vMerge w:val="restart"/>
            <w:shd w:val="clear" w:color="auto" w:fill="auto"/>
            <w:vAlign w:val="center"/>
          </w:tcPr>
          <w:p w14:paraId="4FE503E7" w14:textId="29F83DA2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7347" w:type="dxa"/>
            <w:gridSpan w:val="20"/>
            <w:shd w:val="clear" w:color="auto" w:fill="auto"/>
            <w:vAlign w:val="center"/>
          </w:tcPr>
          <w:p w14:paraId="1FD38684" w14:textId="43485243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Յուրաքանչյուր մասնակցի հայտով, ներառյալ միաժամանակյա բանակցությունների կազմակերպման արդյունքում ներկայացված գինը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 /ՀՀ դրամ</w:t>
            </w:r>
          </w:p>
        </w:tc>
      </w:tr>
      <w:tr w:rsidR="00066F88" w:rsidRPr="008A0E54" w14:paraId="3FD00E3A" w14:textId="77777777" w:rsidTr="004250C6">
        <w:trPr>
          <w:trHeight w:val="365"/>
        </w:trPr>
        <w:tc>
          <w:tcPr>
            <w:tcW w:w="1384" w:type="dxa"/>
            <w:gridSpan w:val="3"/>
            <w:vMerge/>
            <w:shd w:val="clear" w:color="auto" w:fill="auto"/>
            <w:vAlign w:val="center"/>
          </w:tcPr>
          <w:p w14:paraId="67E5DBFB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47" w:type="dxa"/>
            <w:gridSpan w:val="6"/>
            <w:vMerge/>
            <w:shd w:val="clear" w:color="auto" w:fill="auto"/>
            <w:vAlign w:val="center"/>
          </w:tcPr>
          <w:p w14:paraId="7835142E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138" w:type="dxa"/>
            <w:gridSpan w:val="10"/>
            <w:shd w:val="clear" w:color="auto" w:fill="auto"/>
            <w:vAlign w:val="center"/>
          </w:tcPr>
          <w:p w14:paraId="27542D69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Գինն առանց ԱԱՀ</w:t>
            </w: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635EE2FE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ԱԱՀ</w:t>
            </w:r>
          </w:p>
        </w:tc>
        <w:tc>
          <w:tcPr>
            <w:tcW w:w="2049" w:type="dxa"/>
            <w:gridSpan w:val="4"/>
            <w:shd w:val="clear" w:color="auto" w:fill="auto"/>
            <w:vAlign w:val="center"/>
          </w:tcPr>
          <w:p w14:paraId="4A371FE9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066F88" w:rsidRPr="008A0E54" w14:paraId="4DA511EC" w14:textId="77777777" w:rsidTr="00EF32F6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DBE5B3F" w14:textId="57C78763" w:rsidR="00066F88" w:rsidRPr="008A0E54" w:rsidRDefault="00066F88" w:rsidP="00066F88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Չափաբաժին 1</w:t>
            </w:r>
          </w:p>
        </w:tc>
        <w:tc>
          <w:tcPr>
            <w:tcW w:w="9594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BF72D4" w14:textId="77777777" w:rsidR="00066F88" w:rsidRPr="008A0E54" w:rsidRDefault="00066F88" w:rsidP="00066F88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4"/>
                <w:szCs w:val="14"/>
                <w:lang w:val="hy-AM" w:eastAsia="ru-RU"/>
              </w:rPr>
            </w:pPr>
          </w:p>
        </w:tc>
      </w:tr>
      <w:tr w:rsidR="00533E1E" w:rsidRPr="008A0E54" w14:paraId="50825522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50AD5B95" w14:textId="77777777" w:rsidR="00533E1E" w:rsidRPr="008A0E54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3C98" w14:textId="60B2C1A9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7224" w14:textId="08335D8E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ru-RU" w:eastAsia="ru-RU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3245000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A853" w14:textId="4335CE00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649000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BBB2" w14:textId="047CFE26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3894000</w:t>
            </w:r>
          </w:p>
        </w:tc>
      </w:tr>
      <w:tr w:rsidR="00533E1E" w:rsidRPr="007F6245" w14:paraId="76594CED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EDBDCA8" w14:textId="5AE915CF" w:rsidR="00533E1E" w:rsidRPr="007F6245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1EED" w14:textId="68F8099D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AB7" w14:textId="1E796F01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3050000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F88C" w14:textId="40F0B0E2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610000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7D313" w14:textId="698B36BB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3660000</w:t>
            </w:r>
          </w:p>
        </w:tc>
      </w:tr>
      <w:tr w:rsidR="00533E1E" w:rsidRPr="008A0E54" w14:paraId="18BFF6AC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3579F62" w14:textId="3AF68DD3" w:rsidR="00533E1E" w:rsidRPr="007F6245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631" w14:textId="7BA0CC8E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3A5A" w14:textId="07C31C9E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2975000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85C1" w14:textId="66AA51B9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595000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F13" w14:textId="4C7440DC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3570000</w:t>
            </w:r>
          </w:p>
        </w:tc>
      </w:tr>
      <w:tr w:rsidR="00533E1E" w:rsidRPr="008A0E54" w14:paraId="4D259BD8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71FCE9B" w14:textId="1FABB983" w:rsidR="00533E1E" w:rsidRPr="007F6245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D132" w14:textId="3148090F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«Մատեսա» ՍՊԸ և «Դուստր Մարգարիտա»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08C" w14:textId="432ADDD1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3724800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51E" w14:textId="4B79EB1E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744960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AD3" w14:textId="206AC08E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4469760</w:t>
            </w:r>
          </w:p>
        </w:tc>
      </w:tr>
      <w:tr w:rsidR="00533E1E" w:rsidRPr="008A0E54" w14:paraId="1135CED4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9F6BB37" w14:textId="19F8929C" w:rsidR="00533E1E" w:rsidRPr="007F6245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8F1D7" w14:textId="7A06A931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9C2D" w14:textId="445045D7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3653667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2060" w14:textId="0A3604CD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730733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B4EC" w14:textId="4AF19913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4384400</w:t>
            </w:r>
          </w:p>
        </w:tc>
      </w:tr>
      <w:tr w:rsidR="00533E1E" w:rsidRPr="008A0E54" w14:paraId="65C6BE81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A52F561" w14:textId="701D311A" w:rsidR="00533E1E" w:rsidRPr="007F6245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7264" w14:textId="4138E2CF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C3D" w14:textId="51B26E40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4318003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5B2" w14:textId="39572E83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863601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A6B9" w14:textId="7A0B77DB" w:rsidR="00533E1E" w:rsidRPr="00533E1E" w:rsidRDefault="00533E1E" w:rsidP="00533E1E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5181604</w:t>
            </w:r>
          </w:p>
        </w:tc>
      </w:tr>
      <w:tr w:rsidR="00D16BE7" w:rsidRPr="008A0E54" w14:paraId="6F9A153B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4244B6C" w14:textId="2AF1A8C2" w:rsidR="00D16BE7" w:rsidRPr="007F6245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58EF" w14:textId="300A053C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957B" w14:textId="104C3B70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2940000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C31" w14:textId="6DABBB27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588000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F997" w14:textId="232284B7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3528000</w:t>
            </w:r>
          </w:p>
        </w:tc>
      </w:tr>
      <w:tr w:rsidR="00D16BE7" w:rsidRPr="008A0E54" w14:paraId="058C5E5B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C1702C2" w14:textId="13E3ED20" w:rsidR="00D16BE7" w:rsidRPr="007F6245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BA2C" w14:textId="1D9EF395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533E1E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00D3" w14:textId="1676AFCE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3500000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8C7F" w14:textId="46C72B0B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700000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C911" w14:textId="4745969B" w:rsidR="00D16BE7" w:rsidRPr="00533E1E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3E1E">
              <w:rPr>
                <w:rFonts w:ascii="GHEA Grapalat" w:hAnsi="GHEA Grapalat"/>
                <w:b/>
                <w:sz w:val="14"/>
                <w:lang w:val="hy-AM"/>
              </w:rPr>
              <w:t>4200000</w:t>
            </w:r>
          </w:p>
        </w:tc>
      </w:tr>
      <w:tr w:rsidR="00D16BE7" w:rsidRPr="008A0E54" w14:paraId="3EFF095E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043ECD7" w14:textId="2E5AC503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2</w:t>
            </w:r>
          </w:p>
        </w:tc>
        <w:tc>
          <w:tcPr>
            <w:tcW w:w="9594" w:type="dxa"/>
            <w:gridSpan w:val="26"/>
            <w:shd w:val="clear" w:color="auto" w:fill="auto"/>
            <w:vAlign w:val="center"/>
          </w:tcPr>
          <w:p w14:paraId="5D23BC63" w14:textId="77777777" w:rsidR="00D16BE7" w:rsidRPr="00312F06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D16BE7" w:rsidRPr="008A0E54" w14:paraId="18821D8B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B10A4B0" w14:textId="03F07755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8AE993" w14:textId="1439A5E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8D23" w14:textId="5CF4761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2315000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3E4B" w14:textId="48121B45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463000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C77F" w14:textId="7C38A094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2778000</w:t>
            </w:r>
          </w:p>
        </w:tc>
      </w:tr>
      <w:tr w:rsidR="00D16BE7" w:rsidRPr="007F6245" w14:paraId="040819D1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4BFE8BFD" w14:textId="20DA682B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4D4332" w14:textId="0AAE222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0A5" w14:textId="681FDF1D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2180000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0F7" w14:textId="28248D6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436000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6A91" w14:textId="5684034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2616000</w:t>
            </w:r>
          </w:p>
        </w:tc>
      </w:tr>
      <w:tr w:rsidR="00D16BE7" w:rsidRPr="00312F06" w14:paraId="49D2C6B3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CB353AB" w14:textId="75DAEB98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9DB725" w14:textId="03C6978C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A8D5" w14:textId="66FD55FC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2250000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DB87" w14:textId="50F3BC7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450000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B678" w14:textId="1E63B681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2700000</w:t>
            </w:r>
          </w:p>
        </w:tc>
      </w:tr>
      <w:tr w:rsidR="00D16BE7" w:rsidRPr="00312F06" w14:paraId="4598294D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FF594AB" w14:textId="6A8D2C5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557004" w14:textId="33D0B712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«Մատեսա» ՍՊԸ և «Դուստր Մարգարիտա»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701B9" w14:textId="7D046D3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2812720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FFDA" w14:textId="515ACF3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562544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952BE" w14:textId="1C23C85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3375264</w:t>
            </w:r>
          </w:p>
        </w:tc>
      </w:tr>
      <w:tr w:rsidR="00D16BE7" w:rsidRPr="00312F06" w14:paraId="62AC12AC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3832825" w14:textId="44EAE4D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7FDEB" w14:textId="0B5BFEB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D832" w14:textId="0439DA2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2758917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600" w14:textId="45CF756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551783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14E9" w14:textId="64EB430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3310700</w:t>
            </w:r>
          </w:p>
        </w:tc>
      </w:tr>
      <w:tr w:rsidR="00D16BE7" w:rsidRPr="00312F06" w14:paraId="23D5EE0C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7F738922" w14:textId="0259E0C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60DEFB" w14:textId="70E4019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FFF4" w14:textId="040318AE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3332268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F307" w14:textId="11A44DA8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666454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4702" w14:textId="2F5B54A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3998722</w:t>
            </w:r>
          </w:p>
        </w:tc>
      </w:tr>
      <w:tr w:rsidR="00D16BE7" w:rsidRPr="00312F06" w14:paraId="6E860126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0EE0C353" w14:textId="4D10EF82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FB20A10" w14:textId="69A4C529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8E985" w14:textId="5C5A9DBD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2100000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67C3" w14:textId="2157E4ED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420000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7285" w14:textId="51BF3138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2520000</w:t>
            </w:r>
          </w:p>
        </w:tc>
      </w:tr>
      <w:tr w:rsidR="00D16BE7" w:rsidRPr="00312F06" w14:paraId="7A9847D5" w14:textId="77777777" w:rsidTr="00543863">
        <w:trPr>
          <w:trHeight w:val="83"/>
        </w:trPr>
        <w:tc>
          <w:tcPr>
            <w:tcW w:w="1384" w:type="dxa"/>
            <w:gridSpan w:val="3"/>
            <w:shd w:val="clear" w:color="auto" w:fill="auto"/>
            <w:vAlign w:val="center"/>
          </w:tcPr>
          <w:p w14:paraId="660BE346" w14:textId="1DC1376E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1AE259" w14:textId="0A3B4FE4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678B" w14:textId="7FFBE83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2600000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190A" w14:textId="26BA7A2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520000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A6F" w14:textId="39732A4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3120000</w:t>
            </w:r>
          </w:p>
        </w:tc>
      </w:tr>
      <w:tr w:rsidR="00D16BE7" w:rsidRPr="008A0E54" w14:paraId="62D18AAF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265550" w14:textId="5E76E0F8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3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E4B0A" w14:textId="77777777" w:rsidR="00D16BE7" w:rsidRPr="002643B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16BE7" w:rsidRPr="00312F06" w14:paraId="3AB6FF60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AE1B7D" w14:textId="11B0EBBD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616525" w14:textId="11DD2E9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3B60" w14:textId="7BC6723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3590000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79D0" w14:textId="582CA27E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718000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F349" w14:textId="396E4A0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4308000</w:t>
            </w:r>
          </w:p>
        </w:tc>
      </w:tr>
      <w:tr w:rsidR="00D16BE7" w:rsidRPr="007F6245" w14:paraId="55BCD00D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D2D48" w14:textId="4B5059BF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EDAD5" w14:textId="5BCC309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CF49" w14:textId="6775B83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3384000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ECF3" w14:textId="6B8B6307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676800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006B" w14:textId="3B1AA221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4060800</w:t>
            </w:r>
          </w:p>
        </w:tc>
      </w:tr>
      <w:tr w:rsidR="00D16BE7" w:rsidRPr="00312F06" w14:paraId="28E9BF0C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E179A2" w14:textId="648FD50B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043862" w14:textId="7788193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DD19" w14:textId="060613A5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3275000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C539" w14:textId="6BA0A82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655000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FDF1" w14:textId="45C1ACE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3930000</w:t>
            </w:r>
          </w:p>
        </w:tc>
      </w:tr>
      <w:tr w:rsidR="00D16BE7" w:rsidRPr="00312F06" w14:paraId="7BD23A1A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D233F1" w14:textId="7CECECF8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1F5615" w14:textId="0DB5CFDE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«Մատեսա» ՍՊԸ և «Դուստր Մարգարիտա»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1995" w14:textId="33C6BAA9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4955500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1437" w14:textId="44F9A99E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991100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5D75" w14:textId="756EC379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5946600</w:t>
            </w:r>
          </w:p>
        </w:tc>
      </w:tr>
      <w:tr w:rsidR="00D16BE7" w:rsidRPr="00312F06" w14:paraId="7CEDA47B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F5B1ED" w14:textId="284BEE7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B79702" w14:textId="3E12C62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D43" w14:textId="0BBB474D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4016500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EC66" w14:textId="00FC7819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803300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BC5A" w14:textId="11925BE1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4819800</w:t>
            </w:r>
          </w:p>
        </w:tc>
      </w:tr>
      <w:tr w:rsidR="00D16BE7" w:rsidRPr="00312F06" w14:paraId="621ADF2C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0573CF" w14:textId="04081530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38C79C" w14:textId="35FCA5E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655F" w14:textId="1D7C1B3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4746850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9BBF" w14:textId="542E40D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949370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A4A2" w14:textId="00A78F40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5696220</w:t>
            </w:r>
          </w:p>
        </w:tc>
      </w:tr>
      <w:tr w:rsidR="00D16BE7" w:rsidRPr="00312F06" w14:paraId="69186623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54E3CA" w14:textId="452190A1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3AB93" w14:textId="2E44C64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1584" w14:textId="2837F31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3255000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7778" w14:textId="731C6583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651000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FCA8" w14:textId="7FC2732F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3906000</w:t>
            </w:r>
          </w:p>
        </w:tc>
      </w:tr>
      <w:tr w:rsidR="00D16BE7" w:rsidRPr="00312F06" w14:paraId="067C16B8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EE9B16" w14:textId="33B64130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07847" w14:textId="180B6916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1B1A" w14:textId="1538EF44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3800000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9014" w14:textId="5D65BA3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760000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5517" w14:textId="63CDD3CB" w:rsidR="00D16BE7" w:rsidRPr="006B4CE3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B4CE3">
              <w:rPr>
                <w:rFonts w:ascii="GHEA Grapalat" w:hAnsi="GHEA Grapalat"/>
                <w:b/>
                <w:sz w:val="14"/>
                <w:lang w:val="hy-AM"/>
              </w:rPr>
              <w:t>4560000</w:t>
            </w:r>
          </w:p>
        </w:tc>
      </w:tr>
      <w:tr w:rsidR="00D16BE7" w:rsidRPr="008A0E54" w14:paraId="1AD940D3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37444" w14:textId="61E3486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Չափաբաժին 4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5EF48" w14:textId="77777777" w:rsidR="00D16BE7" w:rsidRPr="002643B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16BE7" w:rsidRPr="00312F06" w14:paraId="26C5D6BF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CA2D4D" w14:textId="18E3127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8B219" w14:textId="59F07EA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3BBA" w14:textId="4D659B0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3360000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35D2" w14:textId="66E762CE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672000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9EAA" w14:textId="37C5815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4032000</w:t>
            </w:r>
          </w:p>
        </w:tc>
      </w:tr>
      <w:tr w:rsidR="00D16BE7" w:rsidRPr="007F6245" w14:paraId="599DE844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4CDE4" w14:textId="5A47C561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B647D" w14:textId="3DF6E03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063E" w14:textId="1B8DEE6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3155500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7BDF" w14:textId="3A4CBBD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631100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03E2" w14:textId="79C6044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3786600</w:t>
            </w:r>
          </w:p>
        </w:tc>
      </w:tr>
      <w:tr w:rsidR="00D16BE7" w:rsidRPr="00312F06" w14:paraId="77B3A69B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747F9B" w14:textId="0E6C00E5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lastRenderedPageBreak/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0295B" w14:textId="20BCDF3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9646" w14:textId="56616F5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3125000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CBFB" w14:textId="6932A04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625000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19C6" w14:textId="3AB2FBF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3750000</w:t>
            </w:r>
          </w:p>
        </w:tc>
      </w:tr>
      <w:tr w:rsidR="00D16BE7" w:rsidRPr="00312F06" w14:paraId="29630C61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453B99" w14:textId="606AFED2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C3513" w14:textId="00011DEA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«Մատեսա» ՍՊԸ և «Դուստր Մարգարիտա»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CE13D" w14:textId="3B15CDA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3910000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91A3" w14:textId="137D8D6F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782000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0810" w14:textId="04F533E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4692000</w:t>
            </w:r>
          </w:p>
        </w:tc>
      </w:tr>
      <w:tr w:rsidR="00D16BE7" w:rsidRPr="00312F06" w14:paraId="5FA6D843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06331C" w14:textId="03BEAFE2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36860" w14:textId="07DD6B1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1559" w14:textId="11ED52F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3835333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570" w14:textId="444D16C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767067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2F49" w14:textId="59312AE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4602400</w:t>
            </w:r>
          </w:p>
        </w:tc>
      </w:tr>
      <w:tr w:rsidR="00D16BE7" w:rsidRPr="00312F06" w14:paraId="29BFCC2F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8428AC" w14:textId="456E32AA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9519B" w14:textId="653CD54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A2B7" w14:textId="4FEAF15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4632292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268A" w14:textId="70E9007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926458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50B9" w14:textId="4D54925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5558750</w:t>
            </w:r>
          </w:p>
        </w:tc>
      </w:tr>
      <w:tr w:rsidR="00D16BE7" w:rsidRPr="00312F06" w14:paraId="0CFC9EBB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D5D08E" w14:textId="2F9A7B20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AEBD6B" w14:textId="3C9F064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5F95" w14:textId="4DEF74D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3045000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82F5" w14:textId="1DBF914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609000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FB2D" w14:textId="65A0725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3654000</w:t>
            </w:r>
          </w:p>
        </w:tc>
      </w:tr>
      <w:tr w:rsidR="00D16BE7" w:rsidRPr="00312F06" w14:paraId="552325E3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3EB017" w14:textId="54724C85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662A3" w14:textId="772BB50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B97D" w14:textId="7A31FB7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4000000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EC0A" w14:textId="117F4E4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800000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3098" w14:textId="5176CAB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4800000</w:t>
            </w:r>
          </w:p>
        </w:tc>
      </w:tr>
      <w:tr w:rsidR="00D16BE7" w:rsidRPr="00312F06" w14:paraId="6BB73E67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816AA9" w14:textId="3C55A9A8" w:rsidR="00D16BE7" w:rsidRPr="007F6245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65DBF" w14:textId="77777777" w:rsidR="00D16BE7" w:rsidRPr="002643B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16BE7" w:rsidRPr="00312F06" w14:paraId="355DD484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1807C3" w14:textId="021A0A00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EE6E19" w14:textId="3F57BE3A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A001" w14:textId="66A6AEF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5440000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27EB" w14:textId="6C5A21CF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1088000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4F3E" w14:textId="3A922DD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6528000</w:t>
            </w:r>
          </w:p>
        </w:tc>
      </w:tr>
      <w:tr w:rsidR="00D16BE7" w:rsidRPr="007F6245" w14:paraId="5F4459BE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91F64E" w14:textId="3BFE41FF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A2BB25" w14:textId="446E5A0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45BE" w14:textId="4ABE366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5130000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A78EA" w14:textId="11521F2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1026000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A29E" w14:textId="1398544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6156000</w:t>
            </w:r>
          </w:p>
        </w:tc>
      </w:tr>
      <w:tr w:rsidR="00D16BE7" w:rsidRPr="00312F06" w14:paraId="33CA486B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7A7C3" w14:textId="24369C9F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BC1E0" w14:textId="7269861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986A4" w14:textId="7F4FB9E2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5000000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1A5E" w14:textId="45BF65D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1000000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B5A" w14:textId="2219AEE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6000000</w:t>
            </w:r>
          </w:p>
        </w:tc>
      </w:tr>
      <w:tr w:rsidR="00D16BE7" w:rsidRPr="00312F06" w14:paraId="65637AA1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52189D" w14:textId="5E234718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72AC8" w14:textId="1B09D41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«Վանդաժի»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1C4B" w14:textId="73F632F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5412000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05C" w14:textId="6DAFF3BE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1082400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6C38" w14:textId="7258F20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6494400</w:t>
            </w:r>
          </w:p>
        </w:tc>
      </w:tr>
      <w:tr w:rsidR="00D16BE7" w:rsidRPr="00312F06" w14:paraId="4146E7EB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BAA64F" w14:textId="0A6B3A90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AF480" w14:textId="799678F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9722" w14:textId="54E4715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6127833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DBE0" w14:textId="453DD2F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1225567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0920" w14:textId="35DB280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7353400</w:t>
            </w:r>
          </w:p>
        </w:tc>
      </w:tr>
      <w:tr w:rsidR="00D16BE7" w:rsidRPr="00312F06" w14:paraId="51CC3151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A88C4C" w14:textId="4EB26DCB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B3626" w14:textId="5BB2BD6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1111" w14:textId="1C88FCE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7242050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9B09" w14:textId="6DF4B91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1448410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6449" w14:textId="3DF1A35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8690460</w:t>
            </w:r>
          </w:p>
        </w:tc>
      </w:tr>
      <w:tr w:rsidR="00D16BE7" w:rsidRPr="00312F06" w14:paraId="793F887E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8CC0" w14:textId="2E2AE98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77B83" w14:textId="7790E2F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41A9" w14:textId="5C1302B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4935000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A79E" w14:textId="2D97638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987000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2D37" w14:textId="65178F2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5922000</w:t>
            </w:r>
          </w:p>
        </w:tc>
      </w:tr>
      <w:tr w:rsidR="00D16BE7" w:rsidRPr="00312F06" w14:paraId="6E9683D2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91D26C" w14:textId="3F4D9F48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251BA" w14:textId="2CCEC9F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1F67" w14:textId="358C2D2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5900000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97DE" w14:textId="570429E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1180000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D9B" w14:textId="2672B35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7080000</w:t>
            </w:r>
          </w:p>
        </w:tc>
      </w:tr>
      <w:tr w:rsidR="00D16BE7" w:rsidRPr="00312F06" w14:paraId="570EF692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C38D41" w14:textId="34FAC1FD" w:rsidR="00D16BE7" w:rsidRPr="007F6245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82CD" w14:textId="77777777" w:rsidR="00D16BE7" w:rsidRPr="002643B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16BE7" w:rsidRPr="00312F06" w14:paraId="24252638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0FAF50" w14:textId="19380B3F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559A4" w14:textId="5FB109F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D0A7" w14:textId="74A0F3EF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2820000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7BF9" w14:textId="6C9B817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564000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C91C" w14:textId="586FEA3F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3384000</w:t>
            </w:r>
          </w:p>
        </w:tc>
      </w:tr>
      <w:tr w:rsidR="00D16BE7" w:rsidRPr="007F6245" w14:paraId="29EE9F2F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6F6F8" w14:textId="1614239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45FC" w14:textId="66C46E6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BD" w14:textId="74213968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2620000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9B4F" w14:textId="6BC13B3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524000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01A3" w14:textId="39A59E4A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3144000</w:t>
            </w:r>
          </w:p>
        </w:tc>
      </w:tr>
      <w:tr w:rsidR="00D16BE7" w:rsidRPr="00312F06" w14:paraId="6B042805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38FD79" w14:textId="1DA61812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0CE9D" w14:textId="67F96D9B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5E10" w14:textId="704F7BA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2725000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5D6A" w14:textId="1425E0EC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545000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5790" w14:textId="090AF551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3270000</w:t>
            </w:r>
          </w:p>
        </w:tc>
      </w:tr>
      <w:tr w:rsidR="00D16BE7" w:rsidRPr="00312F06" w14:paraId="208CEA26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532595" w14:textId="07F63792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587D2" w14:textId="1C21855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«Վանդաժի»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9BB" w14:textId="79C3112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2944400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A561" w14:textId="70A0603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588880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7C9" w14:textId="19BA596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3533280</w:t>
            </w:r>
          </w:p>
        </w:tc>
      </w:tr>
      <w:tr w:rsidR="00D16BE7" w:rsidRPr="00312F06" w14:paraId="3E3BA89E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B3629" w14:textId="0BBE8507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9A69F" w14:textId="72E565D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18E5" w14:textId="182DEACE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3334417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0233" w14:textId="697BB1D4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666883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45DB" w14:textId="4DFDD29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4001300</w:t>
            </w:r>
          </w:p>
        </w:tc>
      </w:tr>
      <w:tr w:rsidR="00D16BE7" w:rsidRPr="00312F06" w14:paraId="30748E45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B925B4" w14:textId="27021EBC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83445" w14:textId="7DECD769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18A7" w14:textId="5867C26E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4027377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937C" w14:textId="11A9EE13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805475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6ED90" w14:textId="21F62892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4832852</w:t>
            </w:r>
          </w:p>
        </w:tc>
      </w:tr>
      <w:tr w:rsidR="00D16BE7" w:rsidRPr="00312F06" w14:paraId="33B5D0DE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A76D81" w14:textId="1761C6D3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0C826" w14:textId="34ACC20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54A" w14:textId="5506AB0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2520000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B88C" w14:textId="4168A20D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504000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BA355" w14:textId="1B15ADC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3024000</w:t>
            </w:r>
          </w:p>
        </w:tc>
      </w:tr>
      <w:tr w:rsidR="00D16BE7" w:rsidRPr="00312F06" w14:paraId="07C46CFE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2717C3" w14:textId="1D154CCB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756C0" w14:textId="25E10626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E574" w14:textId="062D73D5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3200000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8DF2" w14:textId="4BB5B387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640000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71F4" w14:textId="02E47FD0" w:rsidR="00D16BE7" w:rsidRPr="00C5136A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sz w:val="14"/>
                <w:lang w:val="hy-AM"/>
              </w:rPr>
              <w:t>3840000</w:t>
            </w:r>
          </w:p>
        </w:tc>
      </w:tr>
      <w:tr w:rsidR="00D16BE7" w:rsidRPr="00312F06" w14:paraId="094603E8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5DAFB9" w14:textId="04AED05D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Չափաբաժին 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ru-RU" w:eastAsia="ru-RU"/>
              </w:rPr>
              <w:t>7</w:t>
            </w:r>
          </w:p>
        </w:tc>
        <w:tc>
          <w:tcPr>
            <w:tcW w:w="9594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B7B2" w14:textId="77777777" w:rsidR="00D16BE7" w:rsidRPr="002643B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D16BE7" w:rsidRPr="00312F06" w14:paraId="19594C92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B2846" w14:textId="6389E5BD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4DA19" w14:textId="120F991C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«ՈՒյուտ Սենթր»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4AA" w14:textId="14010C75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3000000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4098" w14:textId="0747A4CC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600000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0E1F5" w14:textId="6289D3BD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3600000</w:t>
            </w:r>
          </w:p>
        </w:tc>
      </w:tr>
      <w:tr w:rsidR="00D16BE7" w:rsidRPr="0041367F" w14:paraId="1FDFBDA1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07B8DE" w14:textId="3C3F6CB6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BECF9" w14:textId="7B71710E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«Աշոտ և Հայկ եղբայրներ»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DB81" w14:textId="5C8CEB40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2838000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5E7" w14:textId="2529DE2D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567600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EA71" w14:textId="523D3BB7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3405600</w:t>
            </w:r>
          </w:p>
        </w:tc>
      </w:tr>
      <w:tr w:rsidR="00D16BE7" w:rsidRPr="0041367F" w14:paraId="4F825BFA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7FCEB" w14:textId="683A4EEB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9E72A6" w14:textId="4A0B1488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«ՆԱՐ ՇԻՆ  ԳՐՈՒՊ» ՍՊԸ և «Արտ Պլաս»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BC0" w14:textId="1228AD61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2775000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886" w14:textId="3D902A2B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555000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4A39" w14:textId="5EAE9BD8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3330000</w:t>
            </w:r>
          </w:p>
        </w:tc>
      </w:tr>
      <w:tr w:rsidR="00D16BE7" w:rsidRPr="00312F06" w14:paraId="32E57D48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3AD065" w14:textId="1FF26E2E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595754" w14:textId="261F755B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«Վանդաժի»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AE7" w14:textId="6B9DA0B5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2995725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9D48" w14:textId="192B2788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599145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CA4B" w14:textId="279855EA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3594870</w:t>
            </w:r>
          </w:p>
        </w:tc>
      </w:tr>
      <w:tr w:rsidR="00D16BE7" w:rsidRPr="00312F06" w14:paraId="50D45F4C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95C40A" w14:textId="3279A843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8EB9E7" w14:textId="1FE5F6A2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«ՆՈՐ ԳՐՈՒՊ»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BFF1" w14:textId="1A24ACC1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3407750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3F0B" w14:textId="0C042B2D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681550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4F34" w14:textId="16F926A1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4089300</w:t>
            </w:r>
          </w:p>
        </w:tc>
      </w:tr>
      <w:tr w:rsidR="00D16BE7" w:rsidRPr="0041367F" w14:paraId="5DE9A6CC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C6F983" w14:textId="0038EC1C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EFCB7" w14:textId="54335EC5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Ա/Ձ Ահարոն Ահարոնյան և «Վանյան և Հովսեփյան»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E86C" w14:textId="6F4BBAB0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4115887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5F77" w14:textId="4745E7BA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823177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FEBE" w14:textId="5FD792BA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4939064</w:t>
            </w:r>
          </w:p>
        </w:tc>
      </w:tr>
      <w:tr w:rsidR="00D16BE7" w:rsidRPr="0041367F" w14:paraId="28082AD3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B228F" w14:textId="22C69284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7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98E50" w14:textId="7C415D1D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35AE" w14:textId="6C24C056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2730000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2AE8" w14:textId="58F38A1E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546000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FCB54" w14:textId="120689E0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3276000</w:t>
            </w:r>
          </w:p>
        </w:tc>
      </w:tr>
      <w:tr w:rsidR="00D16BE7" w:rsidRPr="00312F06" w14:paraId="35359460" w14:textId="77777777" w:rsidTr="00543863">
        <w:trPr>
          <w:trHeight w:val="83"/>
        </w:trPr>
        <w:tc>
          <w:tcPr>
            <w:tcW w:w="138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2F302F" w14:textId="36EF891A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8</w:t>
            </w:r>
          </w:p>
        </w:tc>
        <w:tc>
          <w:tcPr>
            <w:tcW w:w="2247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5870DD" w14:textId="70AE7D6C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iCs/>
                <w:sz w:val="14"/>
                <w:lang w:val="hy-AM"/>
              </w:rPr>
              <w:t>«ՄԱՐՏԻՐՈՍՅԱՆՇԻՆ» ՍՊԸ</w:t>
            </w:r>
          </w:p>
        </w:tc>
        <w:tc>
          <w:tcPr>
            <w:tcW w:w="31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9672" w14:textId="1FE41C36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3300000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43D1" w14:textId="0D1B0230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660000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8FCE" w14:textId="602F9240" w:rsidR="00D16BE7" w:rsidRPr="0041367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41367F">
              <w:rPr>
                <w:rFonts w:ascii="GHEA Grapalat" w:hAnsi="GHEA Grapalat"/>
                <w:b/>
                <w:sz w:val="14"/>
                <w:lang w:val="hy-AM"/>
              </w:rPr>
              <w:t>3960000</w:t>
            </w:r>
          </w:p>
        </w:tc>
      </w:tr>
      <w:tr w:rsidR="00D16BE7" w:rsidRPr="00312F06" w14:paraId="700CD07F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10ED060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A0E54" w14:paraId="521126E1" w14:textId="77777777" w:rsidTr="005C7644"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Տվյալներ մերժված հայտերի մասին</w:t>
            </w:r>
          </w:p>
        </w:tc>
      </w:tr>
      <w:tr w:rsidR="00D16BE7" w:rsidRPr="008F2EC9" w14:paraId="552679BF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70D59CE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41" w:type="dxa"/>
            <w:gridSpan w:val="4"/>
            <w:vMerge w:val="restart"/>
            <w:shd w:val="clear" w:color="auto" w:fill="auto"/>
            <w:vAlign w:val="center"/>
          </w:tcPr>
          <w:p w14:paraId="563B2C65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Մասնակցի անվանումը</w:t>
            </w:r>
          </w:p>
        </w:tc>
        <w:tc>
          <w:tcPr>
            <w:tcW w:w="8724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Գնահատման արդյունքները (բավարար կամ անբավարար)</w:t>
            </w:r>
          </w:p>
        </w:tc>
      </w:tr>
      <w:tr w:rsidR="00D16BE7" w:rsidRPr="008A0E54" w14:paraId="3CA6FABC" w14:textId="77777777" w:rsidTr="005C7644"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Հրավերով պահանջվող փաստաթղթերի առկայությունը</w:t>
            </w: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Հայտով ներկայացված փաստաթղթերի համապատասխանությունը հրավերով սահմանված պահանջներին</w:t>
            </w: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Առաջարկած գնման առարկայի տեխնիկական բնութագրերի համապատասխանությունը հրավերով սահմանված պահանջներին</w:t>
            </w: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highlight w:val="yellow"/>
                <w:lang w:val="hy-AM" w:eastAsia="ru-RU"/>
              </w:rPr>
            </w:pPr>
            <w:r w:rsidRPr="008A0E54">
              <w:rPr>
                <w:rFonts w:ascii="GHEA Grapalat" w:eastAsia="Times New Roman" w:hAnsi="GHEA Grapalat" w:cs="Arial Armenian"/>
                <w:b/>
                <w:color w:val="000000"/>
                <w:sz w:val="14"/>
                <w:szCs w:val="14"/>
                <w:lang w:val="hy-AM" w:eastAsia="ru-RU"/>
              </w:rPr>
              <w:t>Գնային առաջարկ</w:t>
            </w:r>
          </w:p>
        </w:tc>
      </w:tr>
      <w:tr w:rsidR="00D16BE7" w:rsidRPr="003149AF" w14:paraId="5E96A1C5" w14:textId="77777777" w:rsidTr="005C7644"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</w:tcPr>
          <w:p w14:paraId="6CEDE0AD" w14:textId="270BCC7F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4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CD1451B" w14:textId="087DC9EF" w:rsidR="00D16BE7" w:rsidRPr="003149AF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64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3550B2F" w14:textId="000CDCC3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6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709AAC9D" w14:textId="06798C6D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5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8DCF91F" w14:textId="22D2A7BC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25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504E155E" w14:textId="6FBC388F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522ACAFB" w14:textId="77777777" w:rsidTr="005C7644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724" w:type="dxa"/>
            <w:gridSpan w:val="24"/>
            <w:shd w:val="clear" w:color="auto" w:fill="auto"/>
            <w:vAlign w:val="center"/>
          </w:tcPr>
          <w:p w14:paraId="71AB42B3" w14:textId="313A536B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 w:cs="Sylfaen"/>
                <w:sz w:val="14"/>
                <w:szCs w:val="14"/>
                <w:lang w:val="hy-AM" w:eastAsia="ru-RU"/>
              </w:rPr>
              <w:t>Հայտերի մերժման այլ հիմքեր</w:t>
            </w:r>
          </w:p>
        </w:tc>
      </w:tr>
      <w:tr w:rsidR="00D16BE7" w:rsidRPr="008F2EC9" w14:paraId="617248CD" w14:textId="77777777" w:rsidTr="005C7644">
        <w:trPr>
          <w:trHeight w:val="289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A0E54" w14:paraId="1515C769" w14:textId="77777777" w:rsidTr="005C7644">
        <w:trPr>
          <w:trHeight w:val="346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որոշման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4BBD44FA" w:rsidR="00D16BE7" w:rsidRPr="00A33EC2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29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16BE7" w:rsidRPr="008A0E54" w14:paraId="71BEA872" w14:textId="77777777" w:rsidTr="00312F06">
        <w:trPr>
          <w:trHeight w:val="92"/>
        </w:trPr>
        <w:tc>
          <w:tcPr>
            <w:tcW w:w="4882" w:type="dxa"/>
            <w:gridSpan w:val="14"/>
            <w:vMerge w:val="restart"/>
            <w:shd w:val="clear" w:color="auto" w:fill="auto"/>
            <w:vAlign w:val="center"/>
          </w:tcPr>
          <w:p w14:paraId="7F8FD238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Անգործության ժամկետ</w:t>
            </w: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D16BE7" w:rsidRPr="00446BA2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          Անգործության ժամկետի սկիզբ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6A67D17" w:rsidR="00D16BE7" w:rsidRPr="00446BA2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446BA2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Անգործության ժամկետի ավարտ</w:t>
            </w:r>
          </w:p>
        </w:tc>
      </w:tr>
      <w:tr w:rsidR="00D16BE7" w:rsidRPr="00542811" w14:paraId="04C80107" w14:textId="77777777" w:rsidTr="00312F06">
        <w:trPr>
          <w:trHeight w:val="92"/>
        </w:trPr>
        <w:tc>
          <w:tcPr>
            <w:tcW w:w="4882" w:type="dxa"/>
            <w:gridSpan w:val="1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8D62F55" w14:textId="671CF32E" w:rsidR="00D16BE7" w:rsidRPr="00A33EC2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03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309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4CD6ADB8" w:rsidR="00D16BE7" w:rsidRPr="00A33EC2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13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16BE7" w:rsidRPr="008A0E54" w14:paraId="2254FA5C" w14:textId="77777777" w:rsidTr="005C7644">
        <w:trPr>
          <w:trHeight w:val="344"/>
        </w:trPr>
        <w:tc>
          <w:tcPr>
            <w:tcW w:w="4882" w:type="dxa"/>
            <w:gridSpan w:val="1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CD1645C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lastRenderedPageBreak/>
              <w:t>Ընտրված մասնակցին պայմանագիր կնքելու առաջարկի ծանուցման ամսաթիվը</w:t>
            </w:r>
          </w:p>
        </w:tc>
        <w:tc>
          <w:tcPr>
            <w:tcW w:w="6096" w:type="dxa"/>
            <w:gridSpan w:val="1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20BE18AC" w:rsidR="00D16BE7" w:rsidRPr="00A33EC2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color w:val="FF0000"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19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6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5</w:t>
            </w:r>
            <w:r w:rsidRPr="00446BA2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16BE7" w:rsidRPr="008A0E54" w14:paraId="3C75DA26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05732CE4" w:rsidR="00D16BE7" w:rsidRPr="00FF08D9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16BE7" w:rsidRPr="008A0E54" w14:paraId="0682C6BE" w14:textId="77777777" w:rsidTr="005C7644">
        <w:trPr>
          <w:trHeight w:val="344"/>
        </w:trPr>
        <w:tc>
          <w:tcPr>
            <w:tcW w:w="488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Պատվիրատուի կողմից պայմանագրի ստորագրման ամսաթիվը</w:t>
            </w:r>
          </w:p>
        </w:tc>
        <w:tc>
          <w:tcPr>
            <w:tcW w:w="609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22FB9F9A" w:rsidR="00D16BE7" w:rsidRPr="00FF08D9" w:rsidRDefault="00D16BE7" w:rsidP="00D16BE7">
            <w:pPr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</w:tr>
      <w:tr w:rsidR="00D16BE7" w:rsidRPr="008A0E54" w14:paraId="79A64497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20F225D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A0E54" w14:paraId="4E4EA255" w14:textId="77777777" w:rsidTr="005C7644">
        <w:tc>
          <w:tcPr>
            <w:tcW w:w="813" w:type="dxa"/>
            <w:vMerge w:val="restart"/>
            <w:shd w:val="clear" w:color="auto" w:fill="auto"/>
            <w:vAlign w:val="center"/>
          </w:tcPr>
          <w:p w14:paraId="7AA249E4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vMerge w:val="restart"/>
            <w:shd w:val="clear" w:color="auto" w:fill="auto"/>
            <w:vAlign w:val="center"/>
          </w:tcPr>
          <w:p w14:paraId="3EF9A58A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8753" w:type="dxa"/>
            <w:gridSpan w:val="25"/>
            <w:shd w:val="clear" w:color="auto" w:fill="auto"/>
            <w:vAlign w:val="center"/>
          </w:tcPr>
          <w:p w14:paraId="0A5086C3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Պայմանագրի</w:t>
            </w:r>
          </w:p>
        </w:tc>
      </w:tr>
      <w:tr w:rsidR="00D16BE7" w:rsidRPr="008A0E54" w14:paraId="11F19FA1" w14:textId="77777777" w:rsidTr="00312F06">
        <w:trPr>
          <w:trHeight w:val="237"/>
        </w:trPr>
        <w:tc>
          <w:tcPr>
            <w:tcW w:w="813" w:type="dxa"/>
            <w:vMerge/>
            <w:shd w:val="clear" w:color="auto" w:fill="auto"/>
            <w:vAlign w:val="center"/>
          </w:tcPr>
          <w:p w14:paraId="39B67943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2856C5C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 w:val="restart"/>
            <w:shd w:val="clear" w:color="auto" w:fill="auto"/>
            <w:vAlign w:val="center"/>
          </w:tcPr>
          <w:p w14:paraId="23EE0CE1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Պայմանագրի համարը</w:t>
            </w:r>
          </w:p>
        </w:tc>
        <w:tc>
          <w:tcPr>
            <w:tcW w:w="1523" w:type="dxa"/>
            <w:gridSpan w:val="4"/>
            <w:vMerge w:val="restart"/>
            <w:shd w:val="clear" w:color="auto" w:fill="auto"/>
            <w:vAlign w:val="center"/>
          </w:tcPr>
          <w:p w14:paraId="7E70E64E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Կնքման ամսաթիվը</w:t>
            </w:r>
          </w:p>
        </w:tc>
        <w:tc>
          <w:tcPr>
            <w:tcW w:w="1136" w:type="dxa"/>
            <w:gridSpan w:val="4"/>
            <w:vMerge w:val="restart"/>
            <w:shd w:val="clear" w:color="auto" w:fill="auto"/>
            <w:vAlign w:val="center"/>
          </w:tcPr>
          <w:p w14:paraId="4C4044FB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Կատարման վերջնա-ժամկետը</w:t>
            </w:r>
          </w:p>
        </w:tc>
        <w:tc>
          <w:tcPr>
            <w:tcW w:w="910" w:type="dxa"/>
            <w:gridSpan w:val="3"/>
            <w:vMerge w:val="restart"/>
            <w:shd w:val="clear" w:color="auto" w:fill="auto"/>
            <w:vAlign w:val="center"/>
          </w:tcPr>
          <w:p w14:paraId="58A33AC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Կանխա-վճարի չափը</w:t>
            </w: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0911FBB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Գինը</w:t>
            </w:r>
          </w:p>
        </w:tc>
      </w:tr>
      <w:tr w:rsidR="00D16BE7" w:rsidRPr="008A0E54" w14:paraId="4DC53241" w14:textId="77777777" w:rsidTr="00312F06">
        <w:trPr>
          <w:trHeight w:val="238"/>
        </w:trPr>
        <w:tc>
          <w:tcPr>
            <w:tcW w:w="813" w:type="dxa"/>
            <w:vMerge/>
            <w:shd w:val="clear" w:color="auto" w:fill="auto"/>
            <w:vAlign w:val="center"/>
          </w:tcPr>
          <w:p w14:paraId="7D858D4B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shd w:val="clear" w:color="auto" w:fill="auto"/>
            <w:vAlign w:val="center"/>
          </w:tcPr>
          <w:p w14:paraId="078A8417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shd w:val="clear" w:color="auto" w:fill="auto"/>
            <w:vAlign w:val="center"/>
          </w:tcPr>
          <w:p w14:paraId="67FA13FC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shd w:val="clear" w:color="auto" w:fill="auto"/>
            <w:vAlign w:val="center"/>
          </w:tcPr>
          <w:p w14:paraId="7FDD9C2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shd w:val="clear" w:color="auto" w:fill="auto"/>
            <w:vAlign w:val="center"/>
          </w:tcPr>
          <w:p w14:paraId="73BBD2A3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shd w:val="clear" w:color="auto" w:fill="auto"/>
            <w:vAlign w:val="center"/>
          </w:tcPr>
          <w:p w14:paraId="078CB50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5" w:type="dxa"/>
            <w:gridSpan w:val="6"/>
            <w:shd w:val="clear" w:color="auto" w:fill="auto"/>
            <w:vAlign w:val="center"/>
          </w:tcPr>
          <w:p w14:paraId="3C0959C2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ՀՀ դրամ</w:t>
            </w:r>
          </w:p>
        </w:tc>
      </w:tr>
      <w:tr w:rsidR="00D16BE7" w:rsidRPr="008A0E54" w14:paraId="75FDA7D8" w14:textId="77777777" w:rsidTr="00312F06">
        <w:trPr>
          <w:trHeight w:val="263"/>
        </w:trPr>
        <w:tc>
          <w:tcPr>
            <w:tcW w:w="81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41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208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52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13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9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12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 xml:space="preserve">Առկա ֆինանսական միջոցներով </w:t>
            </w:r>
          </w:p>
        </w:tc>
        <w:tc>
          <w:tcPr>
            <w:tcW w:w="180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692E511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Ընդհանուր</w:t>
            </w:r>
          </w:p>
        </w:tc>
      </w:tr>
      <w:tr w:rsidR="00D16BE7" w:rsidRPr="008A0E54" w14:paraId="5C88AC73" w14:textId="77777777" w:rsidTr="004A6571">
        <w:trPr>
          <w:trHeight w:val="1237"/>
        </w:trPr>
        <w:tc>
          <w:tcPr>
            <w:tcW w:w="813" w:type="dxa"/>
            <w:shd w:val="clear" w:color="auto" w:fill="auto"/>
            <w:vAlign w:val="center"/>
          </w:tcPr>
          <w:p w14:paraId="5C3CC8B8" w14:textId="5EF61B1F" w:rsidR="00D16BE7" w:rsidRPr="00994302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-7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22ED101D" w14:textId="7B976E0A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2089" w:type="dxa"/>
            <w:gridSpan w:val="8"/>
            <w:shd w:val="clear" w:color="auto" w:fill="auto"/>
            <w:vAlign w:val="center"/>
          </w:tcPr>
          <w:p w14:paraId="7B8FF722" w14:textId="4A99AE75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ԱՀ-ԳՀԱՇՁԲ-25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/27</w:t>
            </w:r>
          </w:p>
        </w:tc>
        <w:tc>
          <w:tcPr>
            <w:tcW w:w="1523" w:type="dxa"/>
            <w:gridSpan w:val="4"/>
            <w:shd w:val="clear" w:color="auto" w:fill="auto"/>
            <w:vAlign w:val="center"/>
          </w:tcPr>
          <w:p w14:paraId="5D08C1F2" w14:textId="678A5DA0" w:rsidR="00D16BE7" w:rsidRPr="00FF08D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23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eastAsia="ru-RU"/>
              </w:rPr>
              <w:t>6</w:t>
            </w:r>
            <w:r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.2025</w:t>
            </w:r>
            <w:r w:rsidRPr="00FF08D9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թ.</w:t>
            </w:r>
          </w:p>
        </w:tc>
        <w:tc>
          <w:tcPr>
            <w:tcW w:w="1136" w:type="dxa"/>
            <w:gridSpan w:val="4"/>
            <w:shd w:val="clear" w:color="auto" w:fill="auto"/>
            <w:vAlign w:val="center"/>
          </w:tcPr>
          <w:p w14:paraId="34053EA7" w14:textId="2274FB1A" w:rsidR="00D16BE7" w:rsidRPr="00AB256A" w:rsidRDefault="00393C8B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F2EC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Պ</w:t>
            </w:r>
            <w:r w:rsidR="00D16BE7" w:rsidRPr="008F2EC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>այմանագիրն</w:t>
            </w:r>
            <w:r w:rsidR="00D16BE7" w:rsidRPr="008F2EC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pt-BR"/>
              </w:rPr>
              <w:t xml:space="preserve"> ուժի մեջ մտնելու օր</w:t>
            </w:r>
            <w:r w:rsidR="00D16BE7" w:rsidRPr="008F2EC9">
              <w:rPr>
                <w:rFonts w:ascii="GHEA Grapalat" w:hAnsi="GHEA Grapalat" w:cs="Sylfaen"/>
                <w:b/>
                <w:bCs/>
                <w:iCs/>
                <w:sz w:val="14"/>
                <w:szCs w:val="14"/>
                <w:lang w:val="hy-AM"/>
              </w:rPr>
              <w:t xml:space="preserve">վանից հաշված </w:t>
            </w:r>
            <w:r w:rsidR="00D16BE7" w:rsidRPr="008F2EC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120</w:t>
            </w:r>
            <w:r w:rsidR="00D16BE7" w:rsidRPr="008F2EC9">
              <w:rPr>
                <w:rFonts w:ascii="GHEA Grapalat" w:hAnsi="GHEA Grapalat" w:cs="Sylfaen"/>
                <w:b/>
                <w:bCs/>
                <w:sz w:val="14"/>
                <w:szCs w:val="14"/>
                <w:lang w:val="pt-BR"/>
              </w:rPr>
              <w:t xml:space="preserve">-րդ </w:t>
            </w:r>
            <w:r w:rsidR="00D16BE7" w:rsidRPr="008F2EC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օրացուցային օրը</w:t>
            </w:r>
            <w:r w:rsidR="00AB256A" w:rsidRPr="008F2EC9">
              <w:rPr>
                <w:rFonts w:ascii="GHEA Grapalat" w:hAnsi="GHEA Grapalat" w:cs="Sylfaen"/>
                <w:b/>
                <w:bCs/>
                <w:sz w:val="14"/>
                <w:szCs w:val="14"/>
              </w:rPr>
              <w:t xml:space="preserve">, </w:t>
            </w:r>
            <w:r w:rsidR="00AB256A" w:rsidRPr="008F2EC9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յուրաքանչյուր չափաբաժնի համար</w:t>
            </w:r>
          </w:p>
        </w:tc>
        <w:tc>
          <w:tcPr>
            <w:tcW w:w="910" w:type="dxa"/>
            <w:gridSpan w:val="3"/>
            <w:shd w:val="clear" w:color="auto" w:fill="auto"/>
            <w:vAlign w:val="center"/>
          </w:tcPr>
          <w:p w14:paraId="4841490F" w14:textId="115AFD16" w:rsidR="00D16BE7" w:rsidRPr="009339D5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0</w:t>
            </w:r>
          </w:p>
        </w:tc>
        <w:tc>
          <w:tcPr>
            <w:tcW w:w="1293" w:type="dxa"/>
            <w:gridSpan w:val="5"/>
            <w:shd w:val="clear" w:color="auto" w:fill="auto"/>
            <w:vAlign w:val="center"/>
          </w:tcPr>
          <w:p w14:paraId="0B9CADBA" w14:textId="133D085E" w:rsidR="00D16BE7" w:rsidRPr="008F2EC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</w:pPr>
            <w:r w:rsidRPr="008F2EC9"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val="hy-AM" w:eastAsia="ru-RU"/>
              </w:rPr>
              <w:t>10332000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4C173EB" w14:textId="57BC93ED" w:rsidR="00D16BE7" w:rsidRPr="008F2EC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bCs/>
                <w:sz w:val="14"/>
                <w:szCs w:val="14"/>
                <w:lang w:eastAsia="ru-RU"/>
              </w:rPr>
            </w:pPr>
            <w:r w:rsidRPr="008F2EC9">
              <w:rPr>
                <w:rFonts w:ascii="GHEA Grapalat" w:hAnsi="GHEA Grapalat" w:cs="Times Armenian"/>
                <w:b/>
                <w:bCs/>
                <w:sz w:val="14"/>
                <w:szCs w:val="14"/>
                <w:lang w:val="hy-AM"/>
              </w:rPr>
              <w:t>25830000</w:t>
            </w:r>
          </w:p>
        </w:tc>
      </w:tr>
      <w:tr w:rsidR="00D16BE7" w:rsidRPr="004A6571" w14:paraId="41E4ED39" w14:textId="77777777" w:rsidTr="005C7644">
        <w:trPr>
          <w:trHeight w:val="150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265AE84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D16BE7" w:rsidRPr="008F2EC9" w14:paraId="1F657639" w14:textId="77777777" w:rsidTr="002E1871">
        <w:trPr>
          <w:trHeight w:val="12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Չափա-բաժնի համարը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Ընտրված մասնակիցը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Հասցե, հեռ.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Էլ.-փոստ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Բանկային հաշիվը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30E9D9DD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ՀՎՀՀ / Անձնագրի համարը և սերիան</w:t>
            </w:r>
          </w:p>
        </w:tc>
      </w:tr>
      <w:tr w:rsidR="00D16BE7" w:rsidRPr="00B8594A" w14:paraId="0B04383A" w14:textId="77777777" w:rsidTr="002E1871">
        <w:trPr>
          <w:trHeight w:val="155"/>
        </w:trPr>
        <w:tc>
          <w:tcPr>
            <w:tcW w:w="81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445ABD" w14:textId="0379C824" w:rsidR="00D16BE7" w:rsidRPr="00FE2DE9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1</w:t>
            </w:r>
            <w:r>
              <w:rPr>
                <w:rFonts w:ascii="GHEA Grapalat" w:eastAsia="Times New Roman" w:hAnsi="GHEA Grapalat" w:cs="Sylfaen"/>
                <w:b/>
                <w:sz w:val="14"/>
                <w:szCs w:val="14"/>
                <w:lang w:val="ru-RU" w:eastAsia="ru-RU"/>
              </w:rPr>
              <w:t>-7</w:t>
            </w:r>
          </w:p>
        </w:tc>
        <w:tc>
          <w:tcPr>
            <w:tcW w:w="14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59BDAF" w14:textId="2C3E228F" w:rsidR="00D16BE7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Կոնսորցիում «Գրանտ պրոեկտ»</w:t>
            </w:r>
            <w:r w:rsidRPr="00B35FC8">
              <w:rPr>
                <w:rFonts w:ascii="GHEA Grapalat" w:hAnsi="GHEA Grapalat"/>
                <w:b/>
                <w:iCs/>
                <w:sz w:val="14"/>
                <w:lang w:val="hy-AM"/>
              </w:rPr>
              <w:t xml:space="preserve"> </w:t>
            </w:r>
            <w:r w:rsidRPr="00C5136A">
              <w:rPr>
                <w:rFonts w:ascii="GHEA Grapalat" w:hAnsi="GHEA Grapalat"/>
                <w:b/>
                <w:iCs/>
                <w:sz w:val="14"/>
                <w:lang w:val="hy-AM"/>
              </w:rPr>
              <w:t>ՍՊԸ և «Քարամյանշին» ՍՊԸ</w:t>
            </w:r>
          </w:p>
        </w:tc>
        <w:tc>
          <w:tcPr>
            <w:tcW w:w="29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2FCAB2A" w14:textId="39D9214F" w:rsidR="00D16BE7" w:rsidRPr="00F304F2" w:rsidRDefault="00D16BE7" w:rsidP="00D16BE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F304F2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ՀՀ Շիրակի մարզ, ք. Արթիկ, Անկախության 38-8</w:t>
            </w:r>
          </w:p>
          <w:p w14:paraId="323F2ED2" w14:textId="33D05DB4" w:rsidR="00D16BE7" w:rsidRPr="00F304F2" w:rsidRDefault="00D16BE7" w:rsidP="00D16BE7">
            <w:pPr>
              <w:pStyle w:val="ab"/>
              <w:spacing w:after="0"/>
              <w:ind w:right="-6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F304F2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094 40-56-16</w:t>
            </w:r>
          </w:p>
          <w:p w14:paraId="3CF3E97C" w14:textId="7D2BF9B3" w:rsidR="00D16BE7" w:rsidRPr="00F304F2" w:rsidRDefault="00D16BE7" w:rsidP="00D16BE7">
            <w:pPr>
              <w:widowControl w:val="0"/>
              <w:spacing w:before="0" w:after="0" w:line="256" w:lineRule="auto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F304F2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ՀՀ ք. Երևան, Ադոնց 5, բն.10</w:t>
            </w:r>
          </w:p>
          <w:p w14:paraId="5CCE9ED1" w14:textId="14FD6C5E" w:rsidR="00D16BE7" w:rsidRPr="009E29B0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</w:pPr>
            <w:r w:rsidRPr="00F304F2">
              <w:rPr>
                <w:rFonts w:ascii="GHEA Grapalat" w:hAnsi="GHEA Grapalat"/>
                <w:b/>
                <w:bCs/>
                <w:iCs/>
                <w:sz w:val="14"/>
                <w:szCs w:val="14"/>
                <w:lang w:val="hy-AM"/>
              </w:rPr>
              <w:t>095 60-10-07</w:t>
            </w:r>
          </w:p>
        </w:tc>
        <w:tc>
          <w:tcPr>
            <w:tcW w:w="20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DAF9343" w14:textId="630D7837" w:rsidR="00D16BE7" w:rsidRPr="009E29B0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6A35EA"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hrant.kazoyan@mail.ru</w:t>
            </w:r>
          </w:p>
        </w:tc>
        <w:tc>
          <w:tcPr>
            <w:tcW w:w="18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B15B4A" w14:textId="32B1F470" w:rsidR="00D16BE7" w:rsidRPr="009E29B0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2470413204300020</w:t>
            </w:r>
          </w:p>
        </w:tc>
        <w:tc>
          <w:tcPr>
            <w:tcW w:w="198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07F9BA" w14:textId="636B81F5" w:rsidR="00D16BE7" w:rsidRPr="009E29B0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05557569</w:t>
            </w:r>
          </w:p>
        </w:tc>
      </w:tr>
      <w:tr w:rsidR="00D16BE7" w:rsidRPr="004A6571" w14:paraId="496A046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393BE26B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3863A00B" w14:textId="77777777" w:rsidTr="005C764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տեղեկություններ</w:t>
            </w:r>
          </w:p>
        </w:tc>
        <w:tc>
          <w:tcPr>
            <w:tcW w:w="843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D16BE7" w:rsidRPr="008A0E54" w:rsidRDefault="00D16BE7" w:rsidP="00D16BE7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Ծանոթություն` 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A0E54">
              <w:rPr>
                <w:rFonts w:ascii="GHEA Grapalat" w:eastAsia="Times New Roman" w:hAnsi="GHEA Grapalat" w:cs="Arial Armenian"/>
                <w:sz w:val="14"/>
                <w:szCs w:val="14"/>
                <w:lang w:val="hy-AM" w:eastAsia="ru-RU"/>
              </w:rPr>
              <w:t>։</w:t>
            </w:r>
          </w:p>
        </w:tc>
      </w:tr>
      <w:tr w:rsidR="00D16BE7" w:rsidRPr="008F2EC9" w14:paraId="485BF528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60FF974B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7DB42300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0AD8E25E" w14:textId="0C7FA08D" w:rsidR="00D16BE7" w:rsidRPr="008A0E54" w:rsidRDefault="00D16BE7" w:rsidP="00D16BE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Ինչպես սույն ընթացակարգի տվյալ չափաբաժնի մասով հայտ ներկայացրած մասնակիցները, այնպես էլ Հայաստանի Հանրապետությունում պետական գրանցում ստացած հասարակական կազմակերպությունները և լրատվական գործունեություն իրականացնող անձինք, կարող են ընթացակարգը կազմակերպած պատվիրատուին ներկայացնել կնքված  պայմանագրի տվյալ չափաբաժնի արդյունքի ընդունման գործընթացին պատասխանատու ստորաբաժանման հետ համատեղ մասնակցելու գրավոր պահանջ՝ սույն հայտարարությունը հրապարակվելուց հետո </w:t>
            </w:r>
            <w:r w:rsidRPr="007E5360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</w:t>
            </w: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 օրացուցային օրվա ընթացքում:</w:t>
            </w:r>
          </w:p>
          <w:p w14:paraId="3D70D3AA" w14:textId="77777777" w:rsidR="00D16BE7" w:rsidRPr="008A0E54" w:rsidRDefault="00D16BE7" w:rsidP="00D16BE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Գրավոր պահանջին  կից ներկայացվում է՝</w:t>
            </w:r>
          </w:p>
          <w:p w14:paraId="2C74FE58" w14:textId="77777777" w:rsidR="00D16BE7" w:rsidRPr="008A0E54" w:rsidRDefault="00D16BE7" w:rsidP="00D16BE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1) ֆիզիկական անձին տրամադրված լիազորագրի բնօրինակը: Ընդ որում լիազորված՝ </w:t>
            </w:r>
          </w:p>
          <w:p w14:paraId="1F4E4ACA" w14:textId="77777777" w:rsidR="00D16BE7" w:rsidRPr="008A0E54" w:rsidRDefault="00D16BE7" w:rsidP="00D16BE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ա. ֆիզիկական անձանց քանակը չի կարող գերազանցել երկուսը.</w:t>
            </w:r>
          </w:p>
          <w:p w14:paraId="1997F28A" w14:textId="77777777" w:rsidR="00D16BE7" w:rsidRPr="008A0E54" w:rsidRDefault="00D16BE7" w:rsidP="00D16BE7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բ. ֆիզիկական անձը անձամբ պետք է կատարի այն գործողությունները, որոնց համար լիազորված է.</w:t>
            </w:r>
          </w:p>
          <w:p w14:paraId="754052B9" w14:textId="173F0064" w:rsidR="00D16BE7" w:rsidRPr="008A0E54" w:rsidRDefault="00D16BE7" w:rsidP="00D16B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2) ինչպես գործընթացին մասնակցելու պահանջ ներկայացրած, այնպես էլ լիազորված ֆիզիկական անձանց կողմից ստորագրված բնօրինակ հայտարարություններ՝ «Գնումների մասին» ՀՀ օրենքի 5.1 հոդվածի 2-րդ մասով նախատեսված շահերի բախման բացակայության մասին.</w:t>
            </w:r>
          </w:p>
          <w:p w14:paraId="3FB2850F" w14:textId="77777777" w:rsidR="00D16BE7" w:rsidRPr="008A0E54" w:rsidRDefault="00D16BE7" w:rsidP="00D16BE7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3) այն էլեկտրոնային փոստի հասցեները և հեռախոսահամարները, որոնց միջոցով պատվիրատուն կարող է կապ հաստատել պահանջը ներկայացրած անձի և վերջինիս կողմից լիազորված ֆիզիկական անձի հետ.</w:t>
            </w:r>
          </w:p>
          <w:p w14:paraId="3EA7620C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4) Հայաստանի Հանրապետությունում պետական գրանցում ստացած հասարակական կազմակերպությունների և լրատվական գործունեություն իրականացնող անձանց դեպքում՝ նաև պետական գրանցման վկայականի պատճենը:</w:t>
            </w:r>
          </w:p>
          <w:p w14:paraId="366938C8" w14:textId="7C5A0CCC" w:rsidR="00D16BE7" w:rsidRPr="00A05032" w:rsidRDefault="00D16BE7" w:rsidP="00D16BE7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color w:val="000000"/>
                <w:sz w:val="21"/>
                <w:szCs w:val="21"/>
                <w:lang w:val="hy-AM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Պատվիրատուի պատասխանատու ստորաբաժանման ղեկավարի էլեկտրոնային փոստի պաշտոնական հասցեն է</w:t>
            </w:r>
            <w:r w:rsidRPr="00A05032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hyperlink r:id="rId8" w:history="1">
              <w:r w:rsidRPr="000B4E87">
                <w:rPr>
                  <w:rStyle w:val="aa"/>
                  <w:rFonts w:ascii="GHEA Grapalat" w:hAnsi="GHEA Grapalat"/>
                  <w:b/>
                  <w:color w:val="auto"/>
                  <w:sz w:val="14"/>
                  <w:szCs w:val="21"/>
                  <w:lang w:val="hy-AM"/>
                </w:rPr>
                <w:t>analbandyan847@gmail.com</w:t>
              </w:r>
            </w:hyperlink>
            <w:r w:rsidRPr="00E245F5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:</w:t>
            </w:r>
          </w:p>
        </w:tc>
      </w:tr>
      <w:tr w:rsidR="00D16BE7" w:rsidRPr="008F2EC9" w14:paraId="3CC8B38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2AFA8BF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27E950AD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5484FA73" w14:textId="77777777" w:rsidTr="005C7644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C786A2" w14:textId="66615AD3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Ընթացակարգին հայտարարությունն ու հրավերը հրապարակվել են տեղեկագրում</w:t>
            </w:r>
          </w:p>
        </w:tc>
      </w:tr>
      <w:tr w:rsidR="00D16BE7" w:rsidRPr="008F2EC9" w14:paraId="5A7FED5D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0C88E28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  <w:p w14:paraId="7A66F2DC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40B30E88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գործընթացի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շրջանակներում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հակաօրինական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հայտնաբերվելու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դեպքում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այդ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կապակցությամբ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ձեռնարկված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գործողությունների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համառոտ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նկարագիրը</w:t>
            </w:r>
            <w:r w:rsidRPr="008A0E54">
              <w:rPr>
                <w:rFonts w:ascii="GHEA Grapalat" w:eastAsia="Times New Roman" w:hAnsi="GHEA Grapalat"/>
                <w:sz w:val="14"/>
                <w:szCs w:val="14"/>
                <w:lang w:val="hy-AM" w:eastAsia="ru-RU"/>
              </w:rPr>
              <w:t xml:space="preserve"> 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0D8DD4FE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D16BE7" w:rsidRPr="008F2EC9" w14:paraId="541BD7F7" w14:textId="77777777" w:rsidTr="005C7644">
        <w:trPr>
          <w:trHeight w:val="288"/>
        </w:trPr>
        <w:tc>
          <w:tcPr>
            <w:tcW w:w="10978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4DE14D25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Գնման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ընթացակարգի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ներկայացված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բողոքները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և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դրանց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վերաբերյալ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կայացված</w:t>
            </w:r>
            <w:r w:rsidRPr="008A0E54">
              <w:rPr>
                <w:rFonts w:ascii="GHEA Grapalat" w:eastAsia="Times New Roman" w:hAnsi="GHEA Grapalat" w:cs="Times Armenian"/>
                <w:b/>
                <w:sz w:val="14"/>
                <w:szCs w:val="14"/>
                <w:lang w:val="hy-AM" w:eastAsia="ru-RU"/>
              </w:rPr>
              <w:t xml:space="preserve"> </w:t>
            </w: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որոշումները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296D44BA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գործընթացի վերաբերյալ բողոքներ չեն ներկայացվել</w:t>
            </w:r>
          </w:p>
        </w:tc>
      </w:tr>
      <w:tr w:rsidR="00D16BE7" w:rsidRPr="008F2EC9" w14:paraId="1DAD5D5C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57597369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5F667D89" w14:textId="77777777" w:rsidTr="005C7644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Այլ անհրաժեշտ տեղեկություններ</w:t>
            </w:r>
          </w:p>
        </w:tc>
        <w:tc>
          <w:tcPr>
            <w:tcW w:w="843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44351A81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Ընթացակարգը կազմակերպվել է 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Գնումների մասին</w:t>
            </w:r>
            <w:r w:rsidRPr="00243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ՀՀ օրենքի 15-րդ հոդվածի 6-ին մասի հիման վրա</w:t>
            </w:r>
          </w:p>
        </w:tc>
      </w:tr>
      <w:tr w:rsidR="00D16BE7" w:rsidRPr="008F2EC9" w14:paraId="406B68D6" w14:textId="77777777" w:rsidTr="005C7644">
        <w:trPr>
          <w:trHeight w:val="288"/>
        </w:trPr>
        <w:tc>
          <w:tcPr>
            <w:tcW w:w="10978" w:type="dxa"/>
            <w:gridSpan w:val="29"/>
            <w:shd w:val="clear" w:color="auto" w:fill="99CCFF"/>
            <w:vAlign w:val="center"/>
          </w:tcPr>
          <w:p w14:paraId="79EAD146" w14:textId="77777777" w:rsidR="00D16BE7" w:rsidRPr="008A0E54" w:rsidRDefault="00D16BE7" w:rsidP="00D16BE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D16BE7" w:rsidRPr="008F2EC9" w14:paraId="1A2BD291" w14:textId="77777777" w:rsidTr="005C7644">
        <w:trPr>
          <w:trHeight w:val="227"/>
        </w:trPr>
        <w:tc>
          <w:tcPr>
            <w:tcW w:w="10978" w:type="dxa"/>
            <w:gridSpan w:val="29"/>
            <w:shd w:val="clear" w:color="auto" w:fill="auto"/>
            <w:vAlign w:val="center"/>
          </w:tcPr>
          <w:p w14:paraId="73A19DB3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 w:cs="Sylfaen"/>
                <w:b/>
                <w:sz w:val="14"/>
                <w:szCs w:val="14"/>
                <w:lang w:val="hy-AM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16BE7" w:rsidRPr="008A0E54" w14:paraId="002AF1AD" w14:textId="77777777" w:rsidTr="005C7644">
        <w:trPr>
          <w:trHeight w:val="47"/>
        </w:trPr>
        <w:tc>
          <w:tcPr>
            <w:tcW w:w="332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Անուն, Ազգանուն</w:t>
            </w:r>
          </w:p>
        </w:tc>
        <w:tc>
          <w:tcPr>
            <w:tcW w:w="368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Հեռախոս</w:t>
            </w:r>
          </w:p>
        </w:tc>
        <w:tc>
          <w:tcPr>
            <w:tcW w:w="396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D16BE7" w:rsidRPr="008A0E54" w:rsidRDefault="00D16BE7" w:rsidP="00D16BE7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</w:pPr>
            <w:r w:rsidRPr="008A0E54">
              <w:rPr>
                <w:rFonts w:ascii="GHEA Grapalat" w:eastAsia="Times New Roman" w:hAnsi="GHEA Grapalat"/>
                <w:b/>
                <w:sz w:val="14"/>
                <w:szCs w:val="14"/>
                <w:lang w:val="hy-AM" w:eastAsia="ru-RU"/>
              </w:rPr>
              <w:t>Էլ. փոստի հասցեն</w:t>
            </w:r>
          </w:p>
        </w:tc>
      </w:tr>
      <w:tr w:rsidR="00D16BE7" w:rsidRPr="008A0E54" w14:paraId="6C6C269C" w14:textId="77777777" w:rsidTr="005C7644">
        <w:trPr>
          <w:trHeight w:val="47"/>
        </w:trPr>
        <w:tc>
          <w:tcPr>
            <w:tcW w:w="3329" w:type="dxa"/>
            <w:gridSpan w:val="8"/>
            <w:shd w:val="clear" w:color="auto" w:fill="auto"/>
            <w:vAlign w:val="center"/>
          </w:tcPr>
          <w:p w14:paraId="0A862370" w14:textId="23212419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Էմմա Ղազարյան</w:t>
            </w:r>
          </w:p>
        </w:tc>
        <w:tc>
          <w:tcPr>
            <w:tcW w:w="3680" w:type="dxa"/>
            <w:gridSpan w:val="13"/>
            <w:shd w:val="clear" w:color="auto" w:fill="auto"/>
            <w:vAlign w:val="center"/>
          </w:tcPr>
          <w:p w14:paraId="570A2BE5" w14:textId="4D9D5FB6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  <w:t>041 44-19-11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14:paraId="3C42DEDA" w14:textId="4D7FC926" w:rsidR="00D16BE7" w:rsidRPr="008A0E54" w:rsidRDefault="00D16BE7" w:rsidP="00D16BE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eastAsia="Times New Roman" w:hAnsi="GHEA Grapalat"/>
                <w:b/>
                <w:bCs/>
                <w:sz w:val="14"/>
                <w:szCs w:val="14"/>
                <w:lang w:eastAsia="ru-RU"/>
              </w:rPr>
              <w:t>ashotsk.gnum@inbox.ru</w:t>
            </w:r>
          </w:p>
        </w:tc>
      </w:tr>
    </w:tbl>
    <w:p w14:paraId="0C123193" w14:textId="77777777" w:rsidR="0022631D" w:rsidRPr="008A0E54" w:rsidRDefault="0022631D" w:rsidP="0022631D">
      <w:pPr>
        <w:spacing w:before="0" w:line="360" w:lineRule="auto"/>
        <w:ind w:left="0" w:firstLine="709"/>
        <w:jc w:val="both"/>
        <w:rPr>
          <w:rFonts w:ascii="GHEA Grapalat" w:eastAsia="Times New Roman" w:hAnsi="GHEA Grapalat" w:cs="Sylfaen"/>
          <w:sz w:val="20"/>
          <w:szCs w:val="20"/>
          <w:lang w:val="hy-AM" w:eastAsia="ru-RU"/>
        </w:rPr>
      </w:pPr>
    </w:p>
    <w:p w14:paraId="09F34D10" w14:textId="77777777" w:rsidR="0022631D" w:rsidRPr="008A0E54" w:rsidRDefault="0022631D" w:rsidP="0022631D">
      <w:pPr>
        <w:spacing w:before="0" w:line="360" w:lineRule="auto"/>
        <w:ind w:left="0" w:firstLine="0"/>
        <w:jc w:val="both"/>
        <w:rPr>
          <w:rFonts w:ascii="GHEA Grapalat" w:eastAsia="Times New Roman" w:hAnsi="GHEA Grapalat"/>
          <w:strike/>
          <w:sz w:val="20"/>
          <w:szCs w:val="20"/>
          <w:lang w:val="hy-AM" w:eastAsia="ru-RU"/>
        </w:rPr>
      </w:pPr>
    </w:p>
    <w:p w14:paraId="55E01A61" w14:textId="77777777" w:rsidR="0022631D" w:rsidRPr="008A0E54" w:rsidRDefault="0022631D" w:rsidP="009C5E0F">
      <w:pPr>
        <w:spacing w:before="0" w:line="360" w:lineRule="auto"/>
        <w:ind w:left="0" w:firstLine="0"/>
        <w:rPr>
          <w:rFonts w:ascii="GHEA Grapalat" w:eastAsia="Times New Roman" w:hAnsi="GHEA Grapalat" w:cs="Sylfaen"/>
          <w:i/>
          <w:sz w:val="20"/>
          <w:szCs w:val="20"/>
          <w:lang w:val="hy-AM" w:eastAsia="ru-RU"/>
        </w:rPr>
      </w:pPr>
    </w:p>
    <w:p w14:paraId="1160E497" w14:textId="77777777" w:rsidR="001021B0" w:rsidRPr="008A0E54" w:rsidRDefault="001021B0" w:rsidP="009C5E0F">
      <w:pPr>
        <w:tabs>
          <w:tab w:val="left" w:pos="9829"/>
        </w:tabs>
        <w:ind w:left="0" w:firstLine="0"/>
        <w:rPr>
          <w:rFonts w:ascii="GHEA Mariam" w:hAnsi="GHEA Mariam"/>
          <w:sz w:val="18"/>
          <w:szCs w:val="18"/>
          <w:lang w:val="hy-AM"/>
        </w:rPr>
      </w:pPr>
    </w:p>
    <w:sectPr w:rsidR="001021B0" w:rsidRPr="008A0E54" w:rsidSect="00AD2223">
      <w:pgSz w:w="11907" w:h="16840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09869" w14:textId="77777777" w:rsidR="00D15D0D" w:rsidRDefault="00D15D0D" w:rsidP="0022631D">
      <w:pPr>
        <w:spacing w:before="0" w:after="0"/>
      </w:pPr>
      <w:r>
        <w:separator/>
      </w:r>
    </w:p>
  </w:endnote>
  <w:endnote w:type="continuationSeparator" w:id="0">
    <w:p w14:paraId="23C1C9A7" w14:textId="77777777" w:rsidR="00D15D0D" w:rsidRDefault="00D15D0D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2F2D" w14:textId="77777777" w:rsidR="00D15D0D" w:rsidRDefault="00D15D0D" w:rsidP="0022631D">
      <w:pPr>
        <w:spacing w:before="0" w:after="0"/>
      </w:pPr>
      <w:r>
        <w:separator/>
      </w:r>
    </w:p>
  </w:footnote>
  <w:footnote w:type="continuationSeparator" w:id="0">
    <w:p w14:paraId="79DAC7DF" w14:textId="77777777" w:rsidR="00D15D0D" w:rsidRDefault="00D15D0D" w:rsidP="0022631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EA"/>
    <w:rsid w:val="0000087E"/>
    <w:rsid w:val="0000571E"/>
    <w:rsid w:val="00012170"/>
    <w:rsid w:val="000135FE"/>
    <w:rsid w:val="00043EB9"/>
    <w:rsid w:val="00044EA8"/>
    <w:rsid w:val="00046CCF"/>
    <w:rsid w:val="00051ECE"/>
    <w:rsid w:val="00054A56"/>
    <w:rsid w:val="00066F88"/>
    <w:rsid w:val="0007090E"/>
    <w:rsid w:val="00073D66"/>
    <w:rsid w:val="000B0090"/>
    <w:rsid w:val="000B0199"/>
    <w:rsid w:val="000C1B39"/>
    <w:rsid w:val="000E4FF1"/>
    <w:rsid w:val="000F376D"/>
    <w:rsid w:val="000F7406"/>
    <w:rsid w:val="00100844"/>
    <w:rsid w:val="001021B0"/>
    <w:rsid w:val="00141645"/>
    <w:rsid w:val="00143DC1"/>
    <w:rsid w:val="00144E1E"/>
    <w:rsid w:val="0018422F"/>
    <w:rsid w:val="001A1999"/>
    <w:rsid w:val="001A352D"/>
    <w:rsid w:val="001C1BE1"/>
    <w:rsid w:val="001E0091"/>
    <w:rsid w:val="001E37C8"/>
    <w:rsid w:val="00203E2A"/>
    <w:rsid w:val="0022631D"/>
    <w:rsid w:val="002418AA"/>
    <w:rsid w:val="002643B9"/>
    <w:rsid w:val="002725FB"/>
    <w:rsid w:val="00284C79"/>
    <w:rsid w:val="00295B92"/>
    <w:rsid w:val="002E1871"/>
    <w:rsid w:val="002E4605"/>
    <w:rsid w:val="002E4E6F"/>
    <w:rsid w:val="002F16CC"/>
    <w:rsid w:val="002F1FEB"/>
    <w:rsid w:val="00312F06"/>
    <w:rsid w:val="003135BD"/>
    <w:rsid w:val="003149AF"/>
    <w:rsid w:val="00333301"/>
    <w:rsid w:val="003406EE"/>
    <w:rsid w:val="00343A67"/>
    <w:rsid w:val="00346181"/>
    <w:rsid w:val="00371B1D"/>
    <w:rsid w:val="00374394"/>
    <w:rsid w:val="00386ECE"/>
    <w:rsid w:val="003905B4"/>
    <w:rsid w:val="00393C8B"/>
    <w:rsid w:val="003B0FC8"/>
    <w:rsid w:val="003B2758"/>
    <w:rsid w:val="003C06D2"/>
    <w:rsid w:val="003C4EDD"/>
    <w:rsid w:val="003E0A37"/>
    <w:rsid w:val="003E3D40"/>
    <w:rsid w:val="003E6978"/>
    <w:rsid w:val="0040234D"/>
    <w:rsid w:val="004062BF"/>
    <w:rsid w:val="0041367F"/>
    <w:rsid w:val="004250C6"/>
    <w:rsid w:val="00433E3C"/>
    <w:rsid w:val="00442C6E"/>
    <w:rsid w:val="00446BA2"/>
    <w:rsid w:val="00450A42"/>
    <w:rsid w:val="00463EFB"/>
    <w:rsid w:val="00472069"/>
    <w:rsid w:val="00474C2F"/>
    <w:rsid w:val="004764CD"/>
    <w:rsid w:val="004875E0"/>
    <w:rsid w:val="00495A58"/>
    <w:rsid w:val="004A6571"/>
    <w:rsid w:val="004B621F"/>
    <w:rsid w:val="004B7E22"/>
    <w:rsid w:val="004D078F"/>
    <w:rsid w:val="004E331A"/>
    <w:rsid w:val="004E376E"/>
    <w:rsid w:val="00501D56"/>
    <w:rsid w:val="00503BCC"/>
    <w:rsid w:val="005165FF"/>
    <w:rsid w:val="00516FF4"/>
    <w:rsid w:val="0053060E"/>
    <w:rsid w:val="00533E1E"/>
    <w:rsid w:val="00542811"/>
    <w:rsid w:val="00543863"/>
    <w:rsid w:val="00546023"/>
    <w:rsid w:val="00555576"/>
    <w:rsid w:val="00556CAF"/>
    <w:rsid w:val="00562990"/>
    <w:rsid w:val="00571E18"/>
    <w:rsid w:val="005737F9"/>
    <w:rsid w:val="0057436C"/>
    <w:rsid w:val="005B4E81"/>
    <w:rsid w:val="005C7644"/>
    <w:rsid w:val="005D5FBD"/>
    <w:rsid w:val="005F49F0"/>
    <w:rsid w:val="005F53E7"/>
    <w:rsid w:val="00607C9A"/>
    <w:rsid w:val="006250F7"/>
    <w:rsid w:val="006454B0"/>
    <w:rsid w:val="00646760"/>
    <w:rsid w:val="00663D34"/>
    <w:rsid w:val="00690ECB"/>
    <w:rsid w:val="006A35EA"/>
    <w:rsid w:val="006A38B4"/>
    <w:rsid w:val="006B2E21"/>
    <w:rsid w:val="006B4CE3"/>
    <w:rsid w:val="006C0266"/>
    <w:rsid w:val="006E0D92"/>
    <w:rsid w:val="006E1A83"/>
    <w:rsid w:val="006F2779"/>
    <w:rsid w:val="006F42CA"/>
    <w:rsid w:val="007060FC"/>
    <w:rsid w:val="00757A6E"/>
    <w:rsid w:val="007637B7"/>
    <w:rsid w:val="007732E7"/>
    <w:rsid w:val="00783344"/>
    <w:rsid w:val="0078682E"/>
    <w:rsid w:val="007A1BB2"/>
    <w:rsid w:val="007E5360"/>
    <w:rsid w:val="007F6245"/>
    <w:rsid w:val="008074EB"/>
    <w:rsid w:val="008121FA"/>
    <w:rsid w:val="0081420B"/>
    <w:rsid w:val="00855843"/>
    <w:rsid w:val="008573B9"/>
    <w:rsid w:val="008576A3"/>
    <w:rsid w:val="00861A39"/>
    <w:rsid w:val="0087700C"/>
    <w:rsid w:val="008A0E54"/>
    <w:rsid w:val="008C4E62"/>
    <w:rsid w:val="008D4133"/>
    <w:rsid w:val="008E493A"/>
    <w:rsid w:val="008F2EC9"/>
    <w:rsid w:val="00912681"/>
    <w:rsid w:val="0091444A"/>
    <w:rsid w:val="00917ED0"/>
    <w:rsid w:val="009339D5"/>
    <w:rsid w:val="009619A4"/>
    <w:rsid w:val="00990584"/>
    <w:rsid w:val="00994302"/>
    <w:rsid w:val="009A4DE9"/>
    <w:rsid w:val="009A7219"/>
    <w:rsid w:val="009C5E0F"/>
    <w:rsid w:val="009E29B0"/>
    <w:rsid w:val="009E75FF"/>
    <w:rsid w:val="00A05032"/>
    <w:rsid w:val="00A306F5"/>
    <w:rsid w:val="00A31820"/>
    <w:rsid w:val="00A33EC2"/>
    <w:rsid w:val="00A3663B"/>
    <w:rsid w:val="00AA32E4"/>
    <w:rsid w:val="00AA33CC"/>
    <w:rsid w:val="00AA5FC1"/>
    <w:rsid w:val="00AB256A"/>
    <w:rsid w:val="00AD07B9"/>
    <w:rsid w:val="00AD2223"/>
    <w:rsid w:val="00AD4812"/>
    <w:rsid w:val="00AD4FDE"/>
    <w:rsid w:val="00AD59DC"/>
    <w:rsid w:val="00AE11E5"/>
    <w:rsid w:val="00B04106"/>
    <w:rsid w:val="00B11738"/>
    <w:rsid w:val="00B35FC8"/>
    <w:rsid w:val="00B40F49"/>
    <w:rsid w:val="00B4205E"/>
    <w:rsid w:val="00B67BEF"/>
    <w:rsid w:val="00B75762"/>
    <w:rsid w:val="00B8594A"/>
    <w:rsid w:val="00B91DE2"/>
    <w:rsid w:val="00B94EA2"/>
    <w:rsid w:val="00BA03B0"/>
    <w:rsid w:val="00BB07B5"/>
    <w:rsid w:val="00BB0A93"/>
    <w:rsid w:val="00BB1436"/>
    <w:rsid w:val="00BB7358"/>
    <w:rsid w:val="00BC5F08"/>
    <w:rsid w:val="00BD3D4E"/>
    <w:rsid w:val="00BE3D12"/>
    <w:rsid w:val="00BE6681"/>
    <w:rsid w:val="00BF1442"/>
    <w:rsid w:val="00BF1465"/>
    <w:rsid w:val="00BF4745"/>
    <w:rsid w:val="00C13084"/>
    <w:rsid w:val="00C37CA2"/>
    <w:rsid w:val="00C41E77"/>
    <w:rsid w:val="00C5136A"/>
    <w:rsid w:val="00C572B6"/>
    <w:rsid w:val="00C62FD0"/>
    <w:rsid w:val="00C639B8"/>
    <w:rsid w:val="00C73912"/>
    <w:rsid w:val="00C84DF7"/>
    <w:rsid w:val="00C91BF8"/>
    <w:rsid w:val="00C96337"/>
    <w:rsid w:val="00C96BED"/>
    <w:rsid w:val="00CB03EF"/>
    <w:rsid w:val="00CB44D2"/>
    <w:rsid w:val="00CC1F23"/>
    <w:rsid w:val="00CD0BE4"/>
    <w:rsid w:val="00CF1F70"/>
    <w:rsid w:val="00CF3470"/>
    <w:rsid w:val="00D04782"/>
    <w:rsid w:val="00D066C4"/>
    <w:rsid w:val="00D15D0D"/>
    <w:rsid w:val="00D16BE7"/>
    <w:rsid w:val="00D22C5E"/>
    <w:rsid w:val="00D2753F"/>
    <w:rsid w:val="00D350DE"/>
    <w:rsid w:val="00D36189"/>
    <w:rsid w:val="00D47428"/>
    <w:rsid w:val="00D47DAF"/>
    <w:rsid w:val="00D7713F"/>
    <w:rsid w:val="00D80C64"/>
    <w:rsid w:val="00D87403"/>
    <w:rsid w:val="00D90AA2"/>
    <w:rsid w:val="00DA270A"/>
    <w:rsid w:val="00DA7857"/>
    <w:rsid w:val="00DE06F1"/>
    <w:rsid w:val="00E16FB0"/>
    <w:rsid w:val="00E243EA"/>
    <w:rsid w:val="00E245F5"/>
    <w:rsid w:val="00E27AE7"/>
    <w:rsid w:val="00E33A25"/>
    <w:rsid w:val="00E4188B"/>
    <w:rsid w:val="00E54C4D"/>
    <w:rsid w:val="00E56328"/>
    <w:rsid w:val="00E610A4"/>
    <w:rsid w:val="00E63CC8"/>
    <w:rsid w:val="00E86A13"/>
    <w:rsid w:val="00EA01A2"/>
    <w:rsid w:val="00EA568C"/>
    <w:rsid w:val="00EA767F"/>
    <w:rsid w:val="00EB59EE"/>
    <w:rsid w:val="00ED128C"/>
    <w:rsid w:val="00EF16D0"/>
    <w:rsid w:val="00EF32F6"/>
    <w:rsid w:val="00EF7A98"/>
    <w:rsid w:val="00F10AFE"/>
    <w:rsid w:val="00F2577F"/>
    <w:rsid w:val="00F25980"/>
    <w:rsid w:val="00F304F2"/>
    <w:rsid w:val="00F31004"/>
    <w:rsid w:val="00F31900"/>
    <w:rsid w:val="00F4191E"/>
    <w:rsid w:val="00F6299C"/>
    <w:rsid w:val="00F64167"/>
    <w:rsid w:val="00F6673B"/>
    <w:rsid w:val="00F77AAD"/>
    <w:rsid w:val="00F824C8"/>
    <w:rsid w:val="00F916C4"/>
    <w:rsid w:val="00FB097B"/>
    <w:rsid w:val="00FB6864"/>
    <w:rsid w:val="00FE2DE9"/>
    <w:rsid w:val="00FF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  <w15:docId w15:val="{938BB856-5BB4-42B2-A6C1-8B76E2C4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customStyle="1" w:styleId="ListParagraph1">
    <w:name w:val="List Paragraph1"/>
    <w:basedOn w:val="a"/>
    <w:qFormat/>
    <w:rsid w:val="00F2577F"/>
    <w:pPr>
      <w:spacing w:before="0" w:after="0"/>
      <w:ind w:left="720" w:firstLine="0"/>
      <w:contextualSpacing/>
    </w:pPr>
    <w:rPr>
      <w:rFonts w:ascii="Times New Roman" w:eastAsia="Times New Roman" w:hAnsi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05032"/>
    <w:rPr>
      <w:color w:val="0000FF"/>
      <w:u w:val="single"/>
    </w:rPr>
  </w:style>
  <w:style w:type="paragraph" w:styleId="ab">
    <w:name w:val="Body Text"/>
    <w:basedOn w:val="a"/>
    <w:link w:val="ac"/>
    <w:rsid w:val="00C91BF8"/>
    <w:pPr>
      <w:spacing w:before="0" w:after="120"/>
      <w:ind w:left="0" w:firstLine="0"/>
    </w:pPr>
    <w:rPr>
      <w:rFonts w:ascii="Times Armenian" w:eastAsia="Times New Roman" w:hAnsi="Times Armeni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91BF8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e">
    <w:name w:val="Верхний колонтитул Знак"/>
    <w:basedOn w:val="a0"/>
    <w:link w:val="ad"/>
    <w:uiPriority w:val="99"/>
    <w:rsid w:val="004062BF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4062BF"/>
    <w:pPr>
      <w:tabs>
        <w:tab w:val="center" w:pos="4844"/>
        <w:tab w:val="right" w:pos="9689"/>
      </w:tabs>
      <w:spacing w:before="0" w:after="0"/>
    </w:pPr>
  </w:style>
  <w:style w:type="character" w:customStyle="1" w:styleId="af0">
    <w:name w:val="Нижний колонтитул Знак"/>
    <w:basedOn w:val="a0"/>
    <w:link w:val="af"/>
    <w:uiPriority w:val="99"/>
    <w:rsid w:val="004062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bandyan847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F521D-96EF-4E3F-9E8A-4B361ACC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5</Pages>
  <Words>1685</Words>
  <Characters>9609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 Vardanyan</dc:creator>
  <cp:keywords>https:/mul2-minfin.gov.am/tasks/335569/oneclick/0c33142ec370ebb2c84c6dc51082936d064fc1952547b901c58d58baf6b2c4d7.docx?token=86a94a82e5ae5972ffcf6e3bfab8dab3</cp:keywords>
  <cp:lastModifiedBy>ANI</cp:lastModifiedBy>
  <cp:revision>72</cp:revision>
  <cp:lastPrinted>2021-04-06T07:47:00Z</cp:lastPrinted>
  <dcterms:created xsi:type="dcterms:W3CDTF">2022-04-06T12:40:00Z</dcterms:created>
  <dcterms:modified xsi:type="dcterms:W3CDTF">2025-06-23T12:22:00Z</dcterms:modified>
</cp:coreProperties>
</file>