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3A56F76" w14:textId="77777777" w:rsid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1CC8C49E" w:rsidR="0022631D" w:rsidRP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542811">
        <w:rPr>
          <w:rFonts w:ascii="GHEA Grapalat" w:eastAsia="Times New Roman" w:hAnsi="GHEA Grapalat" w:cs="Sylfaen"/>
          <w:sz w:val="20"/>
          <w:szCs w:val="20"/>
          <w:lang w:val="hy-AM" w:eastAsia="ru-RU"/>
        </w:rPr>
        <w:t>`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ՀՀ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Շիրակի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մարզի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Աշոցք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համայնքի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Մեծ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Սեպասար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բնակավայրի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մշակույթի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տան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տանիքի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վերանորոգման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և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պատուհանների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մասնակի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փոխարինման</w:t>
      </w:r>
      <w:r w:rsidR="002A1207" w:rsidRPr="002A1207">
        <w:rPr>
          <w:rFonts w:ascii="GHEA Grapalat" w:hAnsi="GHEA Grapalat" w:cs="Times Armenian"/>
          <w:sz w:val="20"/>
          <w:lang w:val="af-ZA"/>
        </w:rPr>
        <w:t xml:space="preserve"> </w:t>
      </w:r>
      <w:r w:rsidR="002A1207">
        <w:rPr>
          <w:rFonts w:ascii="GHEA Grapalat" w:hAnsi="GHEA Grapalat" w:cs="Times Armenian"/>
          <w:sz w:val="20"/>
          <w:lang w:val="hy-AM"/>
        </w:rPr>
        <w:t>և</w:t>
      </w:r>
      <w:r w:rsidR="002A1207" w:rsidRPr="002A1207">
        <w:rPr>
          <w:rFonts w:ascii="GHEA Grapalat" w:hAnsi="GHEA Grapalat" w:cs="Times Armenian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ՀՀ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Շիրակի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մարզի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Աշոցք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համայնքի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Աշոցք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բնակավայրի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մշակույթի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մասնակի</w:t>
      </w:r>
      <w:r w:rsidR="002A1207" w:rsidRPr="002A120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A1207" w:rsidRPr="002A1207">
        <w:rPr>
          <w:rFonts w:ascii="GHEA Grapalat" w:hAnsi="GHEA Grapalat"/>
          <w:color w:val="000000"/>
          <w:sz w:val="20"/>
          <w:lang w:val="hy-AM"/>
        </w:rPr>
        <w:t>վերանորոգման</w:t>
      </w:r>
      <w:r w:rsidR="002A1207" w:rsidRPr="002A1207">
        <w:rPr>
          <w:rFonts w:ascii="GHEA Grapalat" w:hAnsi="GHEA Grapalat" w:cs="Times Armenian"/>
          <w:sz w:val="20"/>
          <w:lang w:val="af-ZA"/>
        </w:rPr>
        <w:t xml:space="preserve"> աշխատանքների</w:t>
      </w:r>
      <w:r w:rsidR="002A1207" w:rsidRPr="002A1207">
        <w:rPr>
          <w:rFonts w:ascii="GHEA Grapalat" w:hAnsi="GHEA Grapalat" w:cs="Sylfaen"/>
          <w:sz w:val="20"/>
          <w:lang w:val="af-ZA"/>
        </w:rPr>
        <w:t xml:space="preserve">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ձ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եռքբերման նպատակով կազմակերպված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ՇՄ ԱՀ-</w:t>
      </w:r>
      <w:r w:rsidR="00FB6864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ԳՀԱ</w:t>
      </w:r>
      <w:r w:rsid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Շ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4250C6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172D7E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172D7E">
        <w:rPr>
          <w:rFonts w:ascii="GHEA Grapalat" w:eastAsia="Times New Roman" w:hAnsi="GHEA Grapalat" w:cs="Sylfaen"/>
          <w:sz w:val="20"/>
          <w:szCs w:val="20"/>
          <w:lang w:val="hy-AM" w:eastAsia="ru-RU"/>
        </w:rPr>
        <w:t>28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8A0E54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841"/>
        <w:gridCol w:w="29"/>
        <w:gridCol w:w="146"/>
        <w:gridCol w:w="144"/>
        <w:gridCol w:w="785"/>
        <w:gridCol w:w="302"/>
        <w:gridCol w:w="142"/>
        <w:gridCol w:w="128"/>
        <w:gridCol w:w="254"/>
        <w:gridCol w:w="208"/>
        <w:gridCol w:w="519"/>
        <w:gridCol w:w="25"/>
        <w:gridCol w:w="237"/>
        <w:gridCol w:w="873"/>
        <w:gridCol w:w="152"/>
        <w:gridCol w:w="600"/>
        <w:gridCol w:w="204"/>
        <w:gridCol w:w="36"/>
        <w:gridCol w:w="166"/>
        <w:gridCol w:w="708"/>
        <w:gridCol w:w="838"/>
        <w:gridCol w:w="208"/>
        <w:gridCol w:w="26"/>
        <w:gridCol w:w="39"/>
        <w:gridCol w:w="182"/>
        <w:gridCol w:w="1802"/>
      </w:tblGrid>
      <w:tr w:rsidR="0022631D" w:rsidRPr="008A0E54" w14:paraId="3BCB0F4A" w14:textId="77777777" w:rsidTr="005C7644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97" w:type="dxa"/>
            <w:gridSpan w:val="27"/>
            <w:shd w:val="clear" w:color="auto" w:fill="auto"/>
            <w:vAlign w:val="center"/>
          </w:tcPr>
          <w:p w14:paraId="47A5B985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172D7E" w14:paraId="796D388F" w14:textId="77777777" w:rsidTr="005C7644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A0E5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9F68B85" w14:textId="3ABD0C78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62535C4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A0E54" w14:paraId="02BE1D52" w14:textId="77777777" w:rsidTr="005C7644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0EE2F65E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8A0E5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01CC38D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5" w:type="dxa"/>
            <w:gridSpan w:val="6"/>
            <w:vMerge/>
            <w:shd w:val="clear" w:color="auto" w:fill="auto"/>
          </w:tcPr>
          <w:p w14:paraId="12AD9841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8B6AAAB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A0E54" w14:paraId="688F77C8" w14:textId="77777777" w:rsidTr="005C7644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DBBA8D2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2CC4" w:rsidRPr="00172D7E" w14:paraId="6CB0AC86" w14:textId="77777777" w:rsidTr="00C871D2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B02CC4" w:rsidRPr="008A0E54" w:rsidRDefault="00B02CC4" w:rsidP="00B02C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F035" w14:textId="5D678F04" w:rsidR="00B02CC4" w:rsidRPr="00374640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74640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>ՀՀ Շիրակի մարզի Աշոցք համայնքի Մեծ Սեպասար բնակավայրի մշակույթի տան տանիքի վերանորոգման և պատուհանների մասնակի փոխարինման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18FF03A" w:rsidR="00B02CC4" w:rsidRPr="00F31900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F5A86DB" w:rsidR="00B02CC4" w:rsidRPr="00F31900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EF4476A" w:rsidR="00B02CC4" w:rsidRPr="00F31900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80306FC" w:rsidR="00B02CC4" w:rsidRPr="00F4191E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1932" w14:textId="42202994" w:rsidR="00B02CC4" w:rsidRPr="00B02CC4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02CC4">
              <w:rPr>
                <w:rFonts w:ascii="GHEA Grapalat" w:hAnsi="GHEA Grapalat"/>
                <w:b/>
                <w:color w:val="000000"/>
                <w:sz w:val="14"/>
              </w:rPr>
              <w:t>36921970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1013593A" w14:textId="5E1F0B52" w:rsidR="00B02CC4" w:rsidRPr="00B8594A" w:rsidRDefault="00B02CC4" w:rsidP="00B02CC4">
            <w:pPr>
              <w:tabs>
                <w:tab w:val="left" w:pos="1248"/>
              </w:tabs>
              <w:spacing w:before="0" w:after="0"/>
              <w:ind w:left="0" w:firstLine="107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74640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>ՀՀ Շիրակի մարզի Աշոցք համայնքի Մեծ Սեպասար բնակավայրի մշակույթի տան տանիքի վերանորոգման և պատուհանների մասնակի փոխարինման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52B32D" w14:textId="74E5075A" w:rsidR="00B02CC4" w:rsidRPr="00066F88" w:rsidRDefault="00B02CC4" w:rsidP="00B02CC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74640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>ՀՀ Շիրակի մարզի Աշոցք համայնքի Մեծ Սեպասար բնակավայրի մշակույթի տան տանիքի վերանորոգման և պատուհանների մասնակի փոխարինման աշխատանքներ</w:t>
            </w:r>
          </w:p>
        </w:tc>
      </w:tr>
      <w:tr w:rsidR="00B02CC4" w:rsidRPr="00172D7E" w14:paraId="6E85A1BD" w14:textId="77777777" w:rsidTr="00C871D2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19B876A4" w14:textId="179AC1A1" w:rsidR="00B02CC4" w:rsidRPr="008A0E54" w:rsidRDefault="00B02CC4" w:rsidP="00B02C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4413" w14:textId="6D7E53EB" w:rsidR="00B02CC4" w:rsidRPr="00374640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74640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>ՀՀ Շիրակի մարզի Աշոցք համայնքի Աշոցք բնակավայրի մշակույթի մասնակի վերանորոգման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6637" w14:textId="15FE5B08" w:rsidR="00B02CC4" w:rsidRPr="00F31900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A399A" w14:textId="5747874B" w:rsidR="00B02CC4" w:rsidRPr="00F31900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098E6" w14:textId="1B4C4032" w:rsidR="00B02CC4" w:rsidRPr="00F31900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65BC3" w14:textId="572FCE4F" w:rsidR="00B02CC4" w:rsidRPr="00F824C8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281F" w14:textId="6C52921F" w:rsidR="00B02CC4" w:rsidRPr="00B02CC4" w:rsidRDefault="00B02CC4" w:rsidP="00B02C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02CC4">
              <w:rPr>
                <w:rFonts w:ascii="GHEA Grapalat" w:hAnsi="GHEA Grapalat"/>
                <w:b/>
                <w:color w:val="000000"/>
                <w:sz w:val="14"/>
              </w:rPr>
              <w:t>41541680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45DF2DC4" w14:textId="354AA869" w:rsidR="00B02CC4" w:rsidRPr="00B8594A" w:rsidRDefault="00B02CC4" w:rsidP="00B02CC4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374640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>ՀՀ Շիրակի մարզի Աշոցք համայնքի Աշոցք բնակավայրի մշակույթի մասնակի վերանորոգման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EB7F76" w14:textId="75628045" w:rsidR="00B02CC4" w:rsidRPr="00B8594A" w:rsidRDefault="00B02CC4" w:rsidP="00B02CC4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374640">
              <w:rPr>
                <w:rFonts w:ascii="GHEA Grapalat" w:hAnsi="GHEA Grapalat"/>
                <w:b/>
                <w:color w:val="000000"/>
                <w:sz w:val="14"/>
                <w:lang w:val="hy-AM"/>
              </w:rPr>
              <w:t>ՀՀ Շիրակի մարզի Աշոցք համայնքի Աշոցք բնակավայրի մշակույթի մասնակի վերանորոգման աշխատանքներ</w:t>
            </w:r>
          </w:p>
        </w:tc>
      </w:tr>
      <w:tr w:rsidR="004B3AC1" w:rsidRPr="00172D7E" w14:paraId="4B8BC031" w14:textId="77777777" w:rsidTr="005C7644">
        <w:trPr>
          <w:trHeight w:val="169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451180EC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3AC1" w:rsidRPr="00172D7E" w14:paraId="24C3B0CB" w14:textId="77777777" w:rsidTr="005C7644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A3DF7E5" w:rsidR="004B3AC1" w:rsidRPr="008A0E54" w:rsidRDefault="004B3AC1" w:rsidP="004B3A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22-րդ հոդվածի 1-ին մաս</w:t>
            </w:r>
          </w:p>
        </w:tc>
      </w:tr>
      <w:tr w:rsidR="004B3AC1" w:rsidRPr="00172D7E" w14:paraId="075EEA57" w14:textId="77777777" w:rsidTr="005C7644">
        <w:trPr>
          <w:trHeight w:val="196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3AC1" w:rsidRPr="00172D7E" w14:paraId="681596E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B3AC1" w:rsidRPr="008A0E54" w:rsidRDefault="004B3AC1" w:rsidP="004B3A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15652CF" w:rsidR="004B3AC1" w:rsidRPr="008A0E54" w:rsidRDefault="00172D7E" w:rsidP="004B3A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 w:rsidR="00202D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4B3AC1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4B3AC1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B3AC1" w:rsidRPr="00172D7E" w14:paraId="199F948A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61A287A" w:rsidR="004B3AC1" w:rsidRPr="008A0E54" w:rsidRDefault="004B3AC1" w:rsidP="004B3A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4B3AC1" w:rsidRPr="008A0E54" w:rsidRDefault="004B3AC1" w:rsidP="004B3A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B3AC1" w:rsidRPr="00172D7E" w14:paraId="6EE9B00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4B3AC1" w:rsidRPr="008A0E54" w:rsidRDefault="004B3AC1" w:rsidP="004B3A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B3AC1" w:rsidRPr="008A0E54" w14:paraId="13FE412E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B3AC1" w:rsidRPr="008A0E54" w:rsidRDefault="004B3AC1" w:rsidP="004B3A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B3AC1" w:rsidRPr="008A0E54" w:rsidRDefault="004B3AC1" w:rsidP="004B3A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4B3AC1" w:rsidRPr="008A0E54" w14:paraId="321D26CF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4B3AC1" w:rsidRPr="008A0E54" w:rsidRDefault="004B3AC1" w:rsidP="004B3A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4B3AC1" w:rsidRPr="008A0E54" w:rsidRDefault="004B3AC1" w:rsidP="004B3A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B3AC1" w:rsidRPr="008A0E54" w14:paraId="68E691E2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4B3AC1" w:rsidRPr="008A0E54" w:rsidRDefault="004B3AC1" w:rsidP="004B3A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4B3AC1" w:rsidRPr="008A0E54" w:rsidRDefault="004B3AC1" w:rsidP="004B3A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B3AC1" w:rsidRPr="008A0E54" w14:paraId="30B89418" w14:textId="77777777" w:rsidTr="005C7644">
        <w:trPr>
          <w:trHeight w:val="54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0776DB4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3AC1" w:rsidRPr="00172D7E" w14:paraId="10DC4861" w14:textId="77777777" w:rsidTr="004250C6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247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347" w:type="dxa"/>
            <w:gridSpan w:val="20"/>
            <w:shd w:val="clear" w:color="auto" w:fill="auto"/>
            <w:vAlign w:val="center"/>
          </w:tcPr>
          <w:p w14:paraId="1FD38684" w14:textId="43485243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4B3AC1" w:rsidRPr="008A0E54" w14:paraId="3FD00E3A" w14:textId="77777777" w:rsidTr="004250C6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7" w:type="dxa"/>
            <w:gridSpan w:val="6"/>
            <w:vMerge/>
            <w:shd w:val="clear" w:color="auto" w:fill="auto"/>
            <w:vAlign w:val="center"/>
          </w:tcPr>
          <w:p w14:paraId="7835142E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14:paraId="27542D69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4A371FE9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4B3AC1" w:rsidRPr="008A0E54" w14:paraId="4DA511EC" w14:textId="77777777" w:rsidTr="00EF32F6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57C78763" w:rsidR="004B3AC1" w:rsidRPr="008A0E54" w:rsidRDefault="004B3AC1" w:rsidP="004B3A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59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F72D4" w14:textId="77777777" w:rsidR="004B3AC1" w:rsidRPr="008A0E54" w:rsidRDefault="004B3AC1" w:rsidP="004B3A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7E23A3" w:rsidRPr="008A0E54" w14:paraId="50825522" w14:textId="77777777" w:rsidTr="006F1DF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7E23A3" w:rsidRPr="008A0E54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3C98" w14:textId="08E631A7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E23A3">
              <w:rPr>
                <w:rFonts w:ascii="GHEA Grapalat" w:hAnsi="GHEA Grapalat"/>
                <w:b/>
                <w:iCs/>
                <w:sz w:val="14"/>
                <w:lang w:val="hy-AM"/>
              </w:rPr>
              <w:t>Արտյոմ Սարիբեկյան Ա/Ձ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7224" w14:textId="5A0E3C13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7E23A3">
              <w:rPr>
                <w:rFonts w:ascii="GHEA Grapalat" w:hAnsi="GHEA Grapalat"/>
                <w:b/>
                <w:sz w:val="14"/>
                <w:lang w:val="hy-AM"/>
              </w:rPr>
              <w:t>29225000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853" w14:textId="41B35A52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E23A3">
              <w:rPr>
                <w:rFonts w:ascii="GHEA Grapalat" w:hAnsi="GHEA Grapalat"/>
                <w:b/>
                <w:sz w:val="14"/>
                <w:lang w:val="hy-AM"/>
              </w:rPr>
              <w:t>5845000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BBB2" w14:textId="56123842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E23A3">
              <w:rPr>
                <w:rFonts w:ascii="GHEA Grapalat" w:hAnsi="GHEA Grapalat"/>
                <w:b/>
                <w:sz w:val="14"/>
                <w:lang w:val="hy-AM"/>
              </w:rPr>
              <w:t>35070000</w:t>
            </w:r>
          </w:p>
        </w:tc>
      </w:tr>
      <w:tr w:rsidR="007E23A3" w:rsidRPr="008A0E54" w14:paraId="18DA9141" w14:textId="77777777" w:rsidTr="006F1DF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F76B28B" w14:textId="14032D61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5BDB" w14:textId="020B856D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7E23A3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Կոնսորցիում «ՆԱՐ ՇԻՆ ԳՐՈՒՊ» ՍՊԸ և «Արտ Պլաս» ՍՊԸ 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C6D6" w14:textId="14052E8C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7E23A3">
              <w:rPr>
                <w:rFonts w:ascii="GHEA Grapalat" w:hAnsi="GHEA Grapalat"/>
                <w:b/>
                <w:sz w:val="14"/>
                <w:lang w:val="hy-AM"/>
              </w:rPr>
              <w:t>27375000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D742" w14:textId="25D759EC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7E23A3">
              <w:rPr>
                <w:rFonts w:ascii="GHEA Grapalat" w:hAnsi="GHEA Grapalat"/>
                <w:b/>
                <w:sz w:val="14"/>
                <w:lang w:val="hy-AM"/>
              </w:rPr>
              <w:t>5475000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DECF" w14:textId="51A17AE4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7E23A3">
              <w:rPr>
                <w:rFonts w:ascii="GHEA Grapalat" w:hAnsi="GHEA Grapalat"/>
                <w:b/>
                <w:sz w:val="14"/>
                <w:lang w:val="hy-AM"/>
              </w:rPr>
              <w:t>32850000</w:t>
            </w:r>
          </w:p>
        </w:tc>
      </w:tr>
      <w:tr w:rsidR="007E23A3" w:rsidRPr="008A0E54" w14:paraId="7E30209A" w14:textId="77777777" w:rsidTr="006F1DF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395E2007" w14:textId="58F08FA5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73A6" w14:textId="0F0A4B17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7E23A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8F9A" w14:textId="3AF45399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7E23A3">
              <w:rPr>
                <w:rFonts w:ascii="GHEA Grapalat" w:hAnsi="GHEA Grapalat"/>
                <w:b/>
                <w:sz w:val="14"/>
                <w:lang w:val="hy-AM"/>
              </w:rPr>
              <w:t>24000000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0126" w14:textId="4A37D518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7E23A3">
              <w:rPr>
                <w:rFonts w:ascii="GHEA Grapalat" w:hAnsi="GHEA Grapalat"/>
                <w:b/>
                <w:sz w:val="14"/>
                <w:lang w:val="hy-AM"/>
              </w:rPr>
              <w:t>4800000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18D3" w14:textId="5AF6E29E" w:rsidR="007E23A3" w:rsidRPr="007E23A3" w:rsidRDefault="007E23A3" w:rsidP="007E23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7E23A3">
              <w:rPr>
                <w:rFonts w:ascii="GHEA Grapalat" w:hAnsi="GHEA Grapalat"/>
                <w:b/>
                <w:sz w:val="14"/>
                <w:lang w:val="hy-AM"/>
              </w:rPr>
              <w:t>28800000</w:t>
            </w:r>
          </w:p>
        </w:tc>
      </w:tr>
      <w:tr w:rsidR="00DB1DC3" w:rsidRPr="008A0E54" w14:paraId="3EFF095E" w14:textId="77777777" w:rsidTr="00A836D2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043ECD7" w14:textId="2E5AC503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594" w:type="dxa"/>
            <w:gridSpan w:val="26"/>
            <w:shd w:val="clear" w:color="auto" w:fill="auto"/>
            <w:vAlign w:val="center"/>
          </w:tcPr>
          <w:p w14:paraId="5D23BC63" w14:textId="77777777" w:rsidR="00DB1DC3" w:rsidRPr="00DB1DC3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345B3" w:rsidRPr="008A0E54" w14:paraId="18821D8B" w14:textId="77777777" w:rsidTr="009F4E17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B10A4B0" w14:textId="03F07755" w:rsidR="008345B3" w:rsidRPr="008A0E54" w:rsidRDefault="008345B3" w:rsidP="008345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AE993" w14:textId="4A62C552" w:rsidR="008345B3" w:rsidRPr="00C27983" w:rsidRDefault="008345B3" w:rsidP="008345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27983">
              <w:rPr>
                <w:rFonts w:ascii="GHEA Grapalat" w:hAnsi="GHEA Grapalat"/>
                <w:b/>
                <w:iCs/>
                <w:sz w:val="14"/>
                <w:lang w:val="hy-AM"/>
              </w:rPr>
              <w:t>Արտյոմ Սարիբեկյան Ա/Ձ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8D23" w14:textId="0C6C47FA" w:rsidR="008345B3" w:rsidRPr="008345B3" w:rsidRDefault="008345B3" w:rsidP="008345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345B3">
              <w:rPr>
                <w:rFonts w:ascii="GHEA Grapalat" w:hAnsi="GHEA Grapalat"/>
                <w:b/>
                <w:sz w:val="14"/>
                <w:lang w:val="hy-AM"/>
              </w:rPr>
              <w:t>32875000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E4B" w14:textId="176128C7" w:rsidR="008345B3" w:rsidRPr="008345B3" w:rsidRDefault="008345B3" w:rsidP="008345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8345B3">
              <w:rPr>
                <w:rFonts w:ascii="GHEA Grapalat" w:hAnsi="GHEA Grapalat"/>
                <w:b/>
                <w:sz w:val="14"/>
                <w:lang w:val="hy-AM"/>
              </w:rPr>
              <w:t>6575000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77F" w14:textId="392D9917" w:rsidR="008345B3" w:rsidRPr="008345B3" w:rsidRDefault="008345B3" w:rsidP="008345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345B3">
              <w:rPr>
                <w:rFonts w:ascii="GHEA Grapalat" w:hAnsi="GHEA Grapalat"/>
                <w:b/>
                <w:sz w:val="14"/>
                <w:lang w:val="hy-AM"/>
              </w:rPr>
              <w:t>39450000</w:t>
            </w:r>
          </w:p>
        </w:tc>
      </w:tr>
      <w:tr w:rsidR="008345B3" w:rsidRPr="008A0E54" w14:paraId="05F5844A" w14:textId="77777777" w:rsidTr="009F4E17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E2EA440" w14:textId="2118E2F3" w:rsidR="008345B3" w:rsidRPr="00C27983" w:rsidRDefault="008345B3" w:rsidP="008345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038CA" w14:textId="4A38AF15" w:rsidR="008345B3" w:rsidRPr="00C27983" w:rsidRDefault="008345B3" w:rsidP="008345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C2798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7BDE" w14:textId="2556D7FB" w:rsidR="008345B3" w:rsidRPr="008345B3" w:rsidRDefault="008345B3" w:rsidP="008345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8345B3">
              <w:rPr>
                <w:rFonts w:ascii="GHEA Grapalat" w:hAnsi="GHEA Grapalat"/>
                <w:b/>
                <w:sz w:val="14"/>
                <w:lang w:val="hy-AM"/>
              </w:rPr>
              <w:t>26480000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F5C" w14:textId="0FA87CBF" w:rsidR="008345B3" w:rsidRPr="008345B3" w:rsidRDefault="008345B3" w:rsidP="008345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8345B3">
              <w:rPr>
                <w:rFonts w:ascii="GHEA Grapalat" w:hAnsi="GHEA Grapalat"/>
                <w:b/>
                <w:sz w:val="14"/>
                <w:lang w:val="hy-AM"/>
              </w:rPr>
              <w:t>5296000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2D9" w14:textId="4DC66694" w:rsidR="008345B3" w:rsidRPr="008345B3" w:rsidRDefault="008345B3" w:rsidP="008345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8345B3">
              <w:rPr>
                <w:rFonts w:ascii="GHEA Grapalat" w:hAnsi="GHEA Grapalat"/>
                <w:b/>
                <w:sz w:val="14"/>
                <w:lang w:val="hy-AM"/>
              </w:rPr>
              <w:t>31776000</w:t>
            </w:r>
          </w:p>
        </w:tc>
      </w:tr>
      <w:tr w:rsidR="00DB1DC3" w:rsidRPr="00312F06" w14:paraId="700CD07F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10ED0606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8A0E54" w14:paraId="521126E1" w14:textId="77777777" w:rsidTr="005C7644"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DB1DC3" w:rsidRPr="00172D7E" w14:paraId="552679BF" w14:textId="77777777" w:rsidTr="005C7644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DB1DC3" w:rsidRPr="008A0E54" w14:paraId="3CA6FABC" w14:textId="77777777" w:rsidTr="005C7644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B1DC3" w:rsidRPr="003149AF" w14:paraId="5E96A1C5" w14:textId="77777777" w:rsidTr="005C7644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70BCC7F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087DC9EF" w:rsidR="00DB1DC3" w:rsidRPr="003149AF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000CDCC3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06798C6D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22D2A7BC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6FBC388F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172D7E" w14:paraId="522ACAFB" w14:textId="77777777" w:rsidTr="005C7644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DB1DC3" w:rsidRPr="008A0E54" w:rsidRDefault="00DB1DC3" w:rsidP="00DB1DC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24" w:type="dxa"/>
            <w:gridSpan w:val="24"/>
            <w:shd w:val="clear" w:color="auto" w:fill="auto"/>
            <w:vAlign w:val="center"/>
          </w:tcPr>
          <w:p w14:paraId="71AB42B3" w14:textId="313A536B" w:rsidR="00DB1DC3" w:rsidRPr="008A0E54" w:rsidRDefault="00DB1DC3" w:rsidP="00DB1D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DB1DC3" w:rsidRPr="00172D7E" w14:paraId="617248CD" w14:textId="77777777" w:rsidTr="005C7644">
        <w:trPr>
          <w:trHeight w:val="289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B05A86" w14:paraId="1515C769" w14:textId="77777777" w:rsidTr="005C7644">
        <w:trPr>
          <w:trHeight w:val="346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B1DC3" w:rsidRPr="008A0E54" w:rsidRDefault="00DB1DC3" w:rsidP="00DB1D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841D7D5" w:rsidR="00DB1DC3" w:rsidRPr="00A33EC2" w:rsidRDefault="00B05A86" w:rsidP="00DB1D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="00DB1D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DB1D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DB1D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B1DC3" w:rsidRPr="00B05A86" w14:paraId="71BEA872" w14:textId="77777777" w:rsidTr="00312F06">
        <w:trPr>
          <w:trHeight w:val="92"/>
        </w:trPr>
        <w:tc>
          <w:tcPr>
            <w:tcW w:w="4882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B1DC3" w:rsidRPr="00446BA2" w:rsidRDefault="00DB1DC3" w:rsidP="00DB1D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6A67D17" w:rsidR="00DB1DC3" w:rsidRPr="00446BA2" w:rsidRDefault="00DB1DC3" w:rsidP="00DB1D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Անգործության ժամկետի ավարտ</w:t>
            </w:r>
          </w:p>
        </w:tc>
      </w:tr>
      <w:tr w:rsidR="00B41009" w:rsidRPr="00172D7E" w14:paraId="04C80107" w14:textId="77777777" w:rsidTr="00B41009">
        <w:trPr>
          <w:trHeight w:val="92"/>
        </w:trPr>
        <w:tc>
          <w:tcPr>
            <w:tcW w:w="488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41009" w:rsidRPr="008A0E54" w:rsidRDefault="00B41009" w:rsidP="00DB1D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7E4BE" w14:textId="29283266" w:rsidR="00B41009" w:rsidRPr="00627877" w:rsidRDefault="00627877" w:rsidP="00DB1D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DCF6C25" w:rsidR="00B41009" w:rsidRPr="00580AE2" w:rsidRDefault="00627877" w:rsidP="00DB1D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80A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06.06.2025</w:t>
            </w:r>
            <w:r w:rsidRPr="00580AE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580A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DB1DC3" w:rsidRPr="00B05A86" w14:paraId="2254FA5C" w14:textId="77777777" w:rsidTr="005C7644">
        <w:trPr>
          <w:trHeight w:val="344"/>
        </w:trPr>
        <w:tc>
          <w:tcPr>
            <w:tcW w:w="4882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1645C" w14:textId="77777777" w:rsidR="00DB1DC3" w:rsidRPr="008A0E54" w:rsidRDefault="00DB1DC3" w:rsidP="00DB1D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7EB5F17" w:rsidR="00DB1DC3" w:rsidRPr="00A33EC2" w:rsidRDefault="00502BF5" w:rsidP="00DB1D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18.</w:t>
            </w:r>
            <w:r w:rsidR="00B05A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</w:t>
            </w:r>
            <w:r w:rsidR="00DB1D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B05A8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DB1DC3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B1DC3" w:rsidRPr="00B05A86" w14:paraId="3C75DA26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B1DC3" w:rsidRPr="008A0E54" w:rsidRDefault="00DB1DC3" w:rsidP="00DB1D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98D2156" w:rsidR="00DB1DC3" w:rsidRPr="00FF08D9" w:rsidRDefault="00B05A86" w:rsidP="00DB1D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 w:rsidR="00DB1DC3"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DB1DC3"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B1DC3" w:rsidRPr="00B05A86" w14:paraId="0682C6BE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B1DC3" w:rsidRPr="008A0E54" w:rsidRDefault="00DB1DC3" w:rsidP="00DB1D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12A2B68" w:rsidR="00DB1DC3" w:rsidRPr="00FF08D9" w:rsidRDefault="00B05A86" w:rsidP="00DB1D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 w:rsidR="00DB1DC3"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DB1DC3"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B1DC3" w:rsidRPr="00B05A86" w14:paraId="79A64497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20F225D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B05A86" w14:paraId="4E4EA255" w14:textId="77777777" w:rsidTr="005C7644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53" w:type="dxa"/>
            <w:gridSpan w:val="25"/>
            <w:shd w:val="clear" w:color="auto" w:fill="auto"/>
            <w:vAlign w:val="center"/>
          </w:tcPr>
          <w:p w14:paraId="0A5086C3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DB1DC3" w:rsidRPr="008A0E54" w14:paraId="11F19FA1" w14:textId="77777777" w:rsidTr="00605BAD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48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206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10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0911FBB2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DB1DC3" w:rsidRPr="008A0E54" w14:paraId="4DC53241" w14:textId="77777777" w:rsidTr="00605BAD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48" w:type="dxa"/>
            <w:gridSpan w:val="6"/>
            <w:vMerge/>
            <w:shd w:val="clear" w:color="auto" w:fill="auto"/>
            <w:vAlign w:val="center"/>
          </w:tcPr>
          <w:p w14:paraId="67FA13FC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14:paraId="7FDD9C22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6" w:type="dxa"/>
            <w:gridSpan w:val="5"/>
            <w:vMerge/>
            <w:shd w:val="clear" w:color="auto" w:fill="auto"/>
            <w:vAlign w:val="center"/>
          </w:tcPr>
          <w:p w14:paraId="73BBD2A3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shd w:val="clear" w:color="auto" w:fill="auto"/>
            <w:vAlign w:val="center"/>
          </w:tcPr>
          <w:p w14:paraId="078CB506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3C0959C2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DB1DC3" w:rsidRPr="008A0E54" w14:paraId="75FDA7D8" w14:textId="77777777" w:rsidTr="00605BAD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4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692E511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DB1DC3" w:rsidRPr="008A0E54" w14:paraId="5C88AC73" w14:textId="77777777" w:rsidTr="00605BAD">
        <w:trPr>
          <w:trHeight w:val="1237"/>
        </w:trPr>
        <w:tc>
          <w:tcPr>
            <w:tcW w:w="813" w:type="dxa"/>
            <w:shd w:val="clear" w:color="auto" w:fill="auto"/>
            <w:vAlign w:val="center"/>
          </w:tcPr>
          <w:p w14:paraId="5C3CC8B8" w14:textId="148C35B4" w:rsidR="00DB1DC3" w:rsidRPr="00621EAB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0E75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2ED101D" w14:textId="49D3F56D" w:rsidR="00DB1DC3" w:rsidRDefault="000E7521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3A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1548" w:type="dxa"/>
            <w:gridSpan w:val="6"/>
            <w:shd w:val="clear" w:color="auto" w:fill="auto"/>
            <w:vAlign w:val="center"/>
          </w:tcPr>
          <w:p w14:paraId="7B8FF722" w14:textId="077D6970" w:rsidR="00DB1DC3" w:rsidRPr="00621EAB" w:rsidRDefault="00314C89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ԱՀ-ԳՀԱՇՁԲ-25</w:t>
            </w:r>
            <w:r w:rsidR="00DB1D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5D08C1F2" w14:textId="13BEF759" w:rsidR="00DB1DC3" w:rsidRPr="00FF08D9" w:rsidRDefault="00314C89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 w:rsidR="00DB1DC3"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06.2025</w:t>
            </w:r>
            <w:r w:rsidR="00DB1DC3"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2066" w:type="dxa"/>
            <w:gridSpan w:val="5"/>
            <w:shd w:val="clear" w:color="auto" w:fill="auto"/>
            <w:vAlign w:val="center"/>
          </w:tcPr>
          <w:p w14:paraId="34053EA7" w14:textId="18FA9D07" w:rsidR="00DB1DC3" w:rsidRPr="004A6571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A6571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pt-BR"/>
              </w:rPr>
              <w:t>ֆինանսական միջոցներ նախատեսվելու դեպքում կողմերի միջև կնքվող համաձայնագրի ուժի մեջ մտնելու օր</w:t>
            </w:r>
            <w:r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>վանից հաշված</w:t>
            </w:r>
            <w:r w:rsidR="00B02CC4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>՝ 1-ին չափաբաժնի համար</w:t>
            </w:r>
            <w:r w:rsidRPr="004A6571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="00B02CC4">
              <w:rPr>
                <w:rFonts w:ascii="GHEA Grapalat" w:hAnsi="GHEA Grapalat" w:cs="Sylfaen"/>
                <w:b/>
                <w:bCs/>
                <w:sz w:val="14"/>
                <w:szCs w:val="14"/>
              </w:rPr>
              <w:t>1</w:t>
            </w:r>
            <w:r w:rsidRPr="004A6571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>0</w:t>
            </w:r>
            <w:r w:rsidR="00B02CC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>-րդ</w:t>
            </w:r>
            <w:r w:rsidRPr="004A6571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4A6571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օրացուցային օր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</w:t>
            </w:r>
            <w:r w:rsidR="00B02CC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, 2-րդ </w:t>
            </w:r>
            <w:r w:rsidR="00B02CC4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>չափաբաժնի համար</w:t>
            </w:r>
            <w:r w:rsidR="00B02CC4" w:rsidRPr="004A6571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="00B02CC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210</w:t>
            </w:r>
            <w:r w:rsidR="00B02CC4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>-րդ</w:t>
            </w:r>
            <w:r w:rsidR="00B02CC4" w:rsidRPr="004A6571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="00B02CC4" w:rsidRPr="004A6571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օրացուցային օր</w:t>
            </w:r>
            <w:r w:rsidR="00B02CC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4841490F" w14:textId="115AFD16" w:rsidR="00DB1DC3" w:rsidRPr="009339D5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0B9CADBA" w14:textId="4C6C5DE6" w:rsidR="00DB1DC3" w:rsidRPr="00AE11E5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4C173EB" w14:textId="09CE865B" w:rsidR="00DB1DC3" w:rsidRPr="00D47DAF" w:rsidRDefault="00314C89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60576000</w:t>
            </w:r>
          </w:p>
        </w:tc>
      </w:tr>
      <w:tr w:rsidR="00DB1DC3" w:rsidRPr="004A6571" w14:paraId="41E4ED39" w14:textId="77777777" w:rsidTr="005C7644">
        <w:trPr>
          <w:trHeight w:val="150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265AE84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B1DC3" w:rsidRPr="00172D7E" w14:paraId="1F657639" w14:textId="77777777" w:rsidTr="002E1871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0E9D9DD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E066D6" w:rsidRPr="00B8594A" w14:paraId="0B04383A" w14:textId="77777777" w:rsidTr="002E1871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45ABD" w14:textId="577BED57" w:rsidR="00E066D6" w:rsidRPr="00A0073C" w:rsidRDefault="00E066D6" w:rsidP="00E06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9BDAF" w14:textId="132C7FFF" w:rsidR="00E066D6" w:rsidRDefault="00E066D6" w:rsidP="00E06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3A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73F67" w14:textId="77777777" w:rsidR="00E066D6" w:rsidRPr="009E29B0" w:rsidRDefault="00E066D6" w:rsidP="00E066D6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9E29B0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ՀՀ Լոռու մարզ, ք. Վանաձոր, Նիզամի 2ա</w:t>
            </w:r>
          </w:p>
          <w:p w14:paraId="5CCE9ED1" w14:textId="4DFA9BB0" w:rsidR="00E066D6" w:rsidRPr="00E066D6" w:rsidRDefault="00E066D6" w:rsidP="00E066D6">
            <w:pPr>
              <w:pStyle w:val="ab"/>
              <w:spacing w:after="0"/>
              <w:ind w:right="-6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9E29B0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098 40-94-94</w:t>
            </w:r>
          </w:p>
        </w:tc>
        <w:tc>
          <w:tcPr>
            <w:tcW w:w="2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9343" w14:textId="5197660D" w:rsidR="00E066D6" w:rsidRPr="007F23CF" w:rsidRDefault="00E066D6" w:rsidP="00E06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FF0000"/>
                <w:sz w:val="14"/>
                <w:szCs w:val="14"/>
                <w:lang w:val="hy-AM" w:eastAsia="ru-RU"/>
              </w:rPr>
            </w:pPr>
            <w:r w:rsidRPr="009E29B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gunashen@mail.ru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15B4A" w14:textId="15810F40" w:rsidR="00E066D6" w:rsidRPr="007F23CF" w:rsidRDefault="00E066D6" w:rsidP="00E06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color w:val="FF0000"/>
                <w:sz w:val="14"/>
                <w:szCs w:val="14"/>
              </w:rPr>
            </w:pPr>
            <w:r w:rsidRPr="009E29B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22005333901000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7F9BA" w14:textId="1D82B049" w:rsidR="00E066D6" w:rsidRPr="007F23CF" w:rsidRDefault="00E066D6" w:rsidP="00E066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color w:val="FF0000"/>
                <w:sz w:val="14"/>
                <w:szCs w:val="14"/>
              </w:rPr>
            </w:pPr>
            <w:r w:rsidRPr="009E29B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06938563</w:t>
            </w:r>
          </w:p>
        </w:tc>
      </w:tr>
      <w:tr w:rsidR="00DB1DC3" w:rsidRPr="004A6571" w14:paraId="496A046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393BE26B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172D7E" w14:paraId="3863A00B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B1DC3" w:rsidRPr="008A0E54" w:rsidRDefault="00DB1DC3" w:rsidP="00DB1DC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DB1DC3" w:rsidRPr="008A0E54" w:rsidRDefault="00DB1DC3" w:rsidP="00DB1DC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0E5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B1DC3" w:rsidRPr="00172D7E" w14:paraId="485BF528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0FF974B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172D7E" w14:paraId="7DB42300" w14:textId="77777777" w:rsidTr="0073346C">
        <w:trPr>
          <w:trHeight w:val="2979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0AD8E25E" w14:textId="0C7FA08D" w:rsidR="00DB1DC3" w:rsidRPr="008A0E54" w:rsidRDefault="00DB1DC3" w:rsidP="00DB1DC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7E53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DB1DC3" w:rsidRPr="008A0E54" w:rsidRDefault="00DB1DC3" w:rsidP="00DB1DC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DB1DC3" w:rsidRPr="008A0E54" w:rsidRDefault="00DB1DC3" w:rsidP="00DB1DC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DB1DC3" w:rsidRPr="008A0E54" w:rsidRDefault="00DB1DC3" w:rsidP="00DB1DC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DB1DC3" w:rsidRPr="008A0E54" w:rsidRDefault="00DB1DC3" w:rsidP="00DB1DC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173F0064" w:rsidR="00DB1DC3" w:rsidRPr="008A0E54" w:rsidRDefault="00DB1DC3" w:rsidP="00DB1DC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DB1DC3" w:rsidRPr="008A0E54" w:rsidRDefault="00DB1DC3" w:rsidP="00DB1DC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05AD509" w:rsidR="00DB1DC3" w:rsidRPr="0073346C" w:rsidRDefault="00DB1DC3" w:rsidP="006435B9">
            <w:pPr>
              <w:spacing w:before="0" w:after="0"/>
              <w:ind w:left="0" w:firstLine="0"/>
              <w:jc w:val="both"/>
              <w:rPr>
                <w:lang w:val="hy-AM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0503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hyperlink r:id="rId8" w:history="1">
              <w:r w:rsidR="000B4E87" w:rsidRPr="000B4E87">
                <w:rPr>
                  <w:rStyle w:val="aa"/>
                  <w:rFonts w:ascii="GHEA Grapalat" w:hAnsi="GHEA Grapalat"/>
                  <w:b/>
                  <w:color w:val="auto"/>
                  <w:sz w:val="14"/>
                  <w:szCs w:val="21"/>
                  <w:lang w:val="hy-AM"/>
                </w:rPr>
                <w:t>analbandyan847@gmail.com</w:t>
              </w:r>
            </w:hyperlink>
            <w:r w:rsidR="000B4E87" w:rsidRPr="000B4E87">
              <w:rPr>
                <w:rFonts w:ascii="GHEA Grapalat" w:hAnsi="GHEA Grapalat"/>
                <w:b/>
                <w:sz w:val="14"/>
                <w:szCs w:val="21"/>
                <w:lang w:val="hy-AM"/>
              </w:rPr>
              <w:t>։</w:t>
            </w:r>
            <w:bookmarkStart w:id="0" w:name="_GoBack"/>
            <w:bookmarkEnd w:id="0"/>
          </w:p>
        </w:tc>
      </w:tr>
      <w:tr w:rsidR="00DB1DC3" w:rsidRPr="00172D7E" w14:paraId="3CC8B38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2AFA8BF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172D7E" w14:paraId="5484FA73" w14:textId="77777777" w:rsidTr="005C7644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66615AD3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Ընթացակարգին հայտարարությունն ու հրավերը հրապարակվել են տեղեկագրում</w:t>
            </w:r>
          </w:p>
        </w:tc>
      </w:tr>
      <w:tr w:rsidR="00DB1DC3" w:rsidRPr="00172D7E" w14:paraId="5A7FED5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C88E286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172D7E" w14:paraId="40B30E88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B1DC3" w:rsidRPr="008A0E54" w:rsidRDefault="00DB1DC3" w:rsidP="00DB1D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D8DD4FE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DB1DC3" w:rsidRPr="00172D7E" w14:paraId="541BD7F7" w14:textId="77777777" w:rsidTr="005C7644">
        <w:trPr>
          <w:trHeight w:val="288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172D7E" w14:paraId="4DE14D25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B1DC3" w:rsidRPr="008A0E54" w:rsidRDefault="00DB1DC3" w:rsidP="00DB1D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6D44BA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DB1DC3" w:rsidRPr="00172D7E" w14:paraId="1DAD5D5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57597369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172D7E" w14:paraId="5F667D89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B1DC3" w:rsidRPr="008A0E54" w:rsidRDefault="00DB1DC3" w:rsidP="00DB1D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4351A81" w:rsidR="00DB1DC3" w:rsidRPr="008A0E54" w:rsidRDefault="00DB1DC3" w:rsidP="00DB1D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Ընթացակարգը կազմակերպվել է 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15-րդ հոդվածի 6-ին մասի հիման վրա</w:t>
            </w:r>
          </w:p>
        </w:tc>
      </w:tr>
      <w:tr w:rsidR="00DB1DC3" w:rsidRPr="00172D7E" w14:paraId="406B68D6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9EAD146" w14:textId="77777777" w:rsidR="00DB1DC3" w:rsidRPr="008A0E54" w:rsidRDefault="00DB1DC3" w:rsidP="00DB1D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B1DC3" w:rsidRPr="00172D7E" w14:paraId="1A2BD291" w14:textId="77777777" w:rsidTr="005C7644">
        <w:trPr>
          <w:trHeight w:val="227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3A19DB3" w14:textId="77777777" w:rsidR="00DB1DC3" w:rsidRPr="008A0E54" w:rsidRDefault="00DB1DC3" w:rsidP="00DB1D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B1DC3" w:rsidRPr="008A0E54" w14:paraId="002AF1AD" w14:textId="77777777" w:rsidTr="005C7644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B1DC3" w:rsidRPr="008A0E54" w:rsidRDefault="00DB1DC3" w:rsidP="00DB1D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6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B1DC3" w:rsidRPr="008A0E54" w:rsidRDefault="00DB1DC3" w:rsidP="00DB1D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B1DC3" w:rsidRPr="008A0E54" w:rsidRDefault="00DB1DC3" w:rsidP="00DB1D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500A58" w:rsidRPr="008A0E54" w14:paraId="6C6C269C" w14:textId="77777777" w:rsidTr="005C7644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0A862370" w14:textId="590C9249" w:rsidR="00500A58" w:rsidRPr="008A0E54" w:rsidRDefault="00500A58" w:rsidP="00500A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680" w:type="dxa"/>
            <w:gridSpan w:val="13"/>
            <w:shd w:val="clear" w:color="auto" w:fill="auto"/>
            <w:vAlign w:val="center"/>
          </w:tcPr>
          <w:p w14:paraId="570A2BE5" w14:textId="1E2C7F06" w:rsidR="00500A58" w:rsidRPr="008A0E54" w:rsidRDefault="00500A58" w:rsidP="00500A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14:paraId="3C42DEDA" w14:textId="4D7FC926" w:rsidR="00500A58" w:rsidRPr="008A0E54" w:rsidRDefault="00500A58" w:rsidP="00500A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0C123193" w14:textId="77777777" w:rsidR="0022631D" w:rsidRPr="008A0E54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A0E54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A0E54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A0E54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A0E54" w:rsidSect="00AD2223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6F03" w14:textId="77777777" w:rsidR="007F70CA" w:rsidRDefault="007F70CA" w:rsidP="0022631D">
      <w:pPr>
        <w:spacing w:before="0" w:after="0"/>
      </w:pPr>
      <w:r>
        <w:separator/>
      </w:r>
    </w:p>
  </w:endnote>
  <w:endnote w:type="continuationSeparator" w:id="0">
    <w:p w14:paraId="7C3B9F93" w14:textId="77777777" w:rsidR="007F70CA" w:rsidRDefault="007F70C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3C6D8" w14:textId="77777777" w:rsidR="007F70CA" w:rsidRDefault="007F70CA" w:rsidP="0022631D">
      <w:pPr>
        <w:spacing w:before="0" w:after="0"/>
      </w:pPr>
      <w:r>
        <w:separator/>
      </w:r>
    </w:p>
  </w:footnote>
  <w:footnote w:type="continuationSeparator" w:id="0">
    <w:p w14:paraId="3324A1D3" w14:textId="77777777" w:rsidR="007F70CA" w:rsidRDefault="007F70CA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571E"/>
    <w:rsid w:val="00012170"/>
    <w:rsid w:val="000135FE"/>
    <w:rsid w:val="00043EB9"/>
    <w:rsid w:val="00044EA8"/>
    <w:rsid w:val="00046CCF"/>
    <w:rsid w:val="00051ECE"/>
    <w:rsid w:val="00054A56"/>
    <w:rsid w:val="00066F88"/>
    <w:rsid w:val="0007090E"/>
    <w:rsid w:val="00073D66"/>
    <w:rsid w:val="000964E7"/>
    <w:rsid w:val="000B0090"/>
    <w:rsid w:val="000B0199"/>
    <w:rsid w:val="000B4E87"/>
    <w:rsid w:val="000C1B39"/>
    <w:rsid w:val="000E4FF1"/>
    <w:rsid w:val="000E7521"/>
    <w:rsid w:val="000F376D"/>
    <w:rsid w:val="000F7406"/>
    <w:rsid w:val="00100844"/>
    <w:rsid w:val="001021B0"/>
    <w:rsid w:val="00141645"/>
    <w:rsid w:val="00144E1E"/>
    <w:rsid w:val="00172D7E"/>
    <w:rsid w:val="0018422F"/>
    <w:rsid w:val="001A1999"/>
    <w:rsid w:val="001C1BE1"/>
    <w:rsid w:val="001E0091"/>
    <w:rsid w:val="001E37C8"/>
    <w:rsid w:val="00202DFF"/>
    <w:rsid w:val="00203E2A"/>
    <w:rsid w:val="0022631D"/>
    <w:rsid w:val="002418AA"/>
    <w:rsid w:val="002643B9"/>
    <w:rsid w:val="002725FB"/>
    <w:rsid w:val="00295B92"/>
    <w:rsid w:val="002A1207"/>
    <w:rsid w:val="002E1871"/>
    <w:rsid w:val="002E4605"/>
    <w:rsid w:val="002E4E6F"/>
    <w:rsid w:val="002F16CC"/>
    <w:rsid w:val="002F1FEB"/>
    <w:rsid w:val="00312F06"/>
    <w:rsid w:val="003149AF"/>
    <w:rsid w:val="00314C89"/>
    <w:rsid w:val="00333301"/>
    <w:rsid w:val="003406EE"/>
    <w:rsid w:val="00343A67"/>
    <w:rsid w:val="00346181"/>
    <w:rsid w:val="00371B1D"/>
    <w:rsid w:val="00374394"/>
    <w:rsid w:val="00374640"/>
    <w:rsid w:val="00386ECE"/>
    <w:rsid w:val="003905B4"/>
    <w:rsid w:val="003B0FC8"/>
    <w:rsid w:val="003B1701"/>
    <w:rsid w:val="003B2758"/>
    <w:rsid w:val="003C06D2"/>
    <w:rsid w:val="003C4EDD"/>
    <w:rsid w:val="003E3D40"/>
    <w:rsid w:val="003E6978"/>
    <w:rsid w:val="0040234D"/>
    <w:rsid w:val="004062BF"/>
    <w:rsid w:val="004250C6"/>
    <w:rsid w:val="00433E3C"/>
    <w:rsid w:val="00442C6E"/>
    <w:rsid w:val="00446BA2"/>
    <w:rsid w:val="00463EFB"/>
    <w:rsid w:val="00472069"/>
    <w:rsid w:val="00474C2F"/>
    <w:rsid w:val="004764CD"/>
    <w:rsid w:val="004875E0"/>
    <w:rsid w:val="00495A58"/>
    <w:rsid w:val="004A00B2"/>
    <w:rsid w:val="004A6571"/>
    <w:rsid w:val="004B1891"/>
    <w:rsid w:val="004B3AC1"/>
    <w:rsid w:val="004B7E22"/>
    <w:rsid w:val="004D078F"/>
    <w:rsid w:val="004D7D23"/>
    <w:rsid w:val="004E331A"/>
    <w:rsid w:val="004E376E"/>
    <w:rsid w:val="004F04E9"/>
    <w:rsid w:val="00500A58"/>
    <w:rsid w:val="00501D56"/>
    <w:rsid w:val="00502BF5"/>
    <w:rsid w:val="00503BCC"/>
    <w:rsid w:val="005165FF"/>
    <w:rsid w:val="00516FF4"/>
    <w:rsid w:val="00542811"/>
    <w:rsid w:val="00546023"/>
    <w:rsid w:val="00556CAF"/>
    <w:rsid w:val="00562990"/>
    <w:rsid w:val="00571E18"/>
    <w:rsid w:val="005737F9"/>
    <w:rsid w:val="00580AE2"/>
    <w:rsid w:val="005C7644"/>
    <w:rsid w:val="005D5FBD"/>
    <w:rsid w:val="005F49F0"/>
    <w:rsid w:val="005F53E7"/>
    <w:rsid w:val="00605BAD"/>
    <w:rsid w:val="00607C9A"/>
    <w:rsid w:val="00621EAB"/>
    <w:rsid w:val="006250F7"/>
    <w:rsid w:val="00627877"/>
    <w:rsid w:val="006435B9"/>
    <w:rsid w:val="006454B0"/>
    <w:rsid w:val="00646760"/>
    <w:rsid w:val="00690ECB"/>
    <w:rsid w:val="006A38B4"/>
    <w:rsid w:val="006B2E21"/>
    <w:rsid w:val="006C0266"/>
    <w:rsid w:val="006E0D92"/>
    <w:rsid w:val="006E1A83"/>
    <w:rsid w:val="006F2779"/>
    <w:rsid w:val="006F42CA"/>
    <w:rsid w:val="007060FC"/>
    <w:rsid w:val="0073346C"/>
    <w:rsid w:val="00757A6E"/>
    <w:rsid w:val="007637B7"/>
    <w:rsid w:val="007732E7"/>
    <w:rsid w:val="00783344"/>
    <w:rsid w:val="0078682E"/>
    <w:rsid w:val="007E23A3"/>
    <w:rsid w:val="007E5360"/>
    <w:rsid w:val="007F23CF"/>
    <w:rsid w:val="007F6245"/>
    <w:rsid w:val="007F70CA"/>
    <w:rsid w:val="008121FA"/>
    <w:rsid w:val="0081420B"/>
    <w:rsid w:val="008345B3"/>
    <w:rsid w:val="00855843"/>
    <w:rsid w:val="008573B9"/>
    <w:rsid w:val="00860B99"/>
    <w:rsid w:val="0087700C"/>
    <w:rsid w:val="008A0E54"/>
    <w:rsid w:val="008B558C"/>
    <w:rsid w:val="008C4E62"/>
    <w:rsid w:val="008C699C"/>
    <w:rsid w:val="008D4133"/>
    <w:rsid w:val="008E493A"/>
    <w:rsid w:val="00912681"/>
    <w:rsid w:val="0091444A"/>
    <w:rsid w:val="009339D5"/>
    <w:rsid w:val="009522EA"/>
    <w:rsid w:val="009619A4"/>
    <w:rsid w:val="009623FC"/>
    <w:rsid w:val="00990584"/>
    <w:rsid w:val="00994302"/>
    <w:rsid w:val="009946FF"/>
    <w:rsid w:val="009A4DE9"/>
    <w:rsid w:val="009A5BC0"/>
    <w:rsid w:val="009A7219"/>
    <w:rsid w:val="009C5E0F"/>
    <w:rsid w:val="009E1A06"/>
    <w:rsid w:val="009E29B0"/>
    <w:rsid w:val="009E75FF"/>
    <w:rsid w:val="00A0073C"/>
    <w:rsid w:val="00A05032"/>
    <w:rsid w:val="00A306F5"/>
    <w:rsid w:val="00A31820"/>
    <w:rsid w:val="00A33EC2"/>
    <w:rsid w:val="00A3663B"/>
    <w:rsid w:val="00AA32E4"/>
    <w:rsid w:val="00AA33CC"/>
    <w:rsid w:val="00AA5FC1"/>
    <w:rsid w:val="00AD07B9"/>
    <w:rsid w:val="00AD2223"/>
    <w:rsid w:val="00AD4812"/>
    <w:rsid w:val="00AD4FDE"/>
    <w:rsid w:val="00AD59DC"/>
    <w:rsid w:val="00AE11E5"/>
    <w:rsid w:val="00B02CC4"/>
    <w:rsid w:val="00B04106"/>
    <w:rsid w:val="00B05A86"/>
    <w:rsid w:val="00B11738"/>
    <w:rsid w:val="00B17FB3"/>
    <w:rsid w:val="00B40F49"/>
    <w:rsid w:val="00B41009"/>
    <w:rsid w:val="00B4205E"/>
    <w:rsid w:val="00B42F96"/>
    <w:rsid w:val="00B67BEF"/>
    <w:rsid w:val="00B75762"/>
    <w:rsid w:val="00B8594A"/>
    <w:rsid w:val="00B91DE2"/>
    <w:rsid w:val="00B94EA2"/>
    <w:rsid w:val="00BA03B0"/>
    <w:rsid w:val="00BB07B5"/>
    <w:rsid w:val="00BB0A93"/>
    <w:rsid w:val="00BB1436"/>
    <w:rsid w:val="00BB7358"/>
    <w:rsid w:val="00BD3D4E"/>
    <w:rsid w:val="00BE3D12"/>
    <w:rsid w:val="00BE6681"/>
    <w:rsid w:val="00BF1442"/>
    <w:rsid w:val="00BF1465"/>
    <w:rsid w:val="00BF4745"/>
    <w:rsid w:val="00C13084"/>
    <w:rsid w:val="00C27983"/>
    <w:rsid w:val="00C41E77"/>
    <w:rsid w:val="00C62FD0"/>
    <w:rsid w:val="00C73912"/>
    <w:rsid w:val="00C76166"/>
    <w:rsid w:val="00C84DF7"/>
    <w:rsid w:val="00C91BF8"/>
    <w:rsid w:val="00C96337"/>
    <w:rsid w:val="00C96BED"/>
    <w:rsid w:val="00CB03EF"/>
    <w:rsid w:val="00CB44D2"/>
    <w:rsid w:val="00CC1F23"/>
    <w:rsid w:val="00CD0BE4"/>
    <w:rsid w:val="00CD36F0"/>
    <w:rsid w:val="00CF1F70"/>
    <w:rsid w:val="00CF3470"/>
    <w:rsid w:val="00D04782"/>
    <w:rsid w:val="00D066C4"/>
    <w:rsid w:val="00D22C5E"/>
    <w:rsid w:val="00D350DE"/>
    <w:rsid w:val="00D36189"/>
    <w:rsid w:val="00D47428"/>
    <w:rsid w:val="00D47DAF"/>
    <w:rsid w:val="00D7713F"/>
    <w:rsid w:val="00D80C64"/>
    <w:rsid w:val="00D87403"/>
    <w:rsid w:val="00D90AA2"/>
    <w:rsid w:val="00DA270A"/>
    <w:rsid w:val="00DA7857"/>
    <w:rsid w:val="00DB1DC3"/>
    <w:rsid w:val="00DE06F1"/>
    <w:rsid w:val="00E066D6"/>
    <w:rsid w:val="00E243EA"/>
    <w:rsid w:val="00E245F5"/>
    <w:rsid w:val="00E27AE7"/>
    <w:rsid w:val="00E33A25"/>
    <w:rsid w:val="00E4188B"/>
    <w:rsid w:val="00E54C4D"/>
    <w:rsid w:val="00E56328"/>
    <w:rsid w:val="00E610A4"/>
    <w:rsid w:val="00E63CC8"/>
    <w:rsid w:val="00E86A13"/>
    <w:rsid w:val="00EA01A2"/>
    <w:rsid w:val="00EA568C"/>
    <w:rsid w:val="00EA767F"/>
    <w:rsid w:val="00EB59EE"/>
    <w:rsid w:val="00ED128C"/>
    <w:rsid w:val="00EF16D0"/>
    <w:rsid w:val="00EF32F6"/>
    <w:rsid w:val="00EF7A98"/>
    <w:rsid w:val="00F10AFE"/>
    <w:rsid w:val="00F2577F"/>
    <w:rsid w:val="00F25980"/>
    <w:rsid w:val="00F31004"/>
    <w:rsid w:val="00F31900"/>
    <w:rsid w:val="00F4191E"/>
    <w:rsid w:val="00F6299C"/>
    <w:rsid w:val="00F64167"/>
    <w:rsid w:val="00F6673B"/>
    <w:rsid w:val="00F77AAD"/>
    <w:rsid w:val="00F824C8"/>
    <w:rsid w:val="00F916C4"/>
    <w:rsid w:val="00FB097B"/>
    <w:rsid w:val="00FB6864"/>
    <w:rsid w:val="00FE2DE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8BB856-5BB4-42B2-A6C1-8B76E2C4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ListParagraph1">
    <w:name w:val="List Paragraph1"/>
    <w:basedOn w:val="a"/>
    <w:qFormat/>
    <w:rsid w:val="00F2577F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05032"/>
    <w:rPr>
      <w:color w:val="0000FF"/>
      <w:u w:val="single"/>
    </w:rPr>
  </w:style>
  <w:style w:type="paragraph" w:styleId="ab">
    <w:name w:val="Body Text"/>
    <w:basedOn w:val="a"/>
    <w:link w:val="ac"/>
    <w:rsid w:val="00C91BF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91BF8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4062B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4062B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4B18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189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bandyan8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B4DA2-4967-4355-B68A-D51CE6D6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ANI</cp:lastModifiedBy>
  <cp:revision>78</cp:revision>
  <cp:lastPrinted>2021-04-06T07:47:00Z</cp:lastPrinted>
  <dcterms:created xsi:type="dcterms:W3CDTF">2022-04-06T12:40:00Z</dcterms:created>
  <dcterms:modified xsi:type="dcterms:W3CDTF">2025-06-19T07:18:00Z</dcterms:modified>
</cp:coreProperties>
</file>