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8A0E54" w:rsidRDefault="0022631D" w:rsidP="008A0E5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8A0E5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769A6979" w14:textId="77777777" w:rsidR="0022631D" w:rsidRPr="008A0E54" w:rsidRDefault="0022631D" w:rsidP="008A0E5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8A0E5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63A56F76" w14:textId="77777777" w:rsidR="008A0E54" w:rsidRDefault="008A0E54" w:rsidP="008A0E5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D610C87" w14:textId="0A74EDDE" w:rsidR="0022631D" w:rsidRPr="008A0E54" w:rsidRDefault="008A0E54" w:rsidP="008A0E5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Աշոցքի համայնքապետարանը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Շիրակի մարզ, Աշոցք համայնք, գ</w:t>
      </w:r>
      <w:r w:rsidR="00AD4812">
        <w:rPr>
          <w:rFonts w:ascii="GHEA Grapalat" w:eastAsia="Times New Roman" w:hAnsi="GHEA Grapalat" w:cs="Sylfaen"/>
          <w:sz w:val="20"/>
          <w:szCs w:val="20"/>
          <w:lang w:val="hy-AM" w:eastAsia="ru-RU"/>
        </w:rPr>
        <w:t>յուղ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Աշոցք, Հրապարակ 1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1C53E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տեխնիկական հսկողության ծառայությունների</w:t>
      </w:r>
      <w:r w:rsidR="0022631D" w:rsidRPr="00FB68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B6864"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22631D" w:rsidRPr="00FB68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եռքբերման նպատակով կազմակերպված </w:t>
      </w:r>
      <w:r w:rsidRPr="00FB686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ՇՄ ԱՀ-</w:t>
      </w:r>
      <w:r w:rsidR="00FB6864" w:rsidRPr="00FB6864">
        <w:rPr>
          <w:rFonts w:ascii="GHEA Grapalat" w:eastAsia="Times New Roman" w:hAnsi="GHEA Grapalat" w:cs="Sylfaen"/>
          <w:sz w:val="20"/>
          <w:szCs w:val="20"/>
          <w:lang w:val="hy-AM" w:eastAsia="ru-RU"/>
        </w:rPr>
        <w:t>ԳՀ</w:t>
      </w:r>
      <w:r w:rsidR="001C53E6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ՁԲ-</w:t>
      </w:r>
      <w:r w:rsidR="004250C6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437210" w:rsidRPr="00A71AA3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FB6864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A71AA3" w:rsidRPr="00A71AA3">
        <w:rPr>
          <w:rFonts w:ascii="GHEA Grapalat" w:eastAsia="Times New Roman" w:hAnsi="GHEA Grapalat" w:cs="Sylfaen"/>
          <w:sz w:val="20"/>
          <w:szCs w:val="20"/>
          <w:lang w:val="hy-AM" w:eastAsia="ru-RU"/>
        </w:rPr>
        <w:t>75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</w:t>
      </w:r>
      <w:r w:rsidR="00542811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ի մասին տեղեկատվությունը`</w:t>
      </w:r>
    </w:p>
    <w:p w14:paraId="3F2A9659" w14:textId="77777777" w:rsidR="0022631D" w:rsidRPr="008A0E54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97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01"/>
        <w:gridCol w:w="571"/>
        <w:gridCol w:w="121"/>
        <w:gridCol w:w="708"/>
        <w:gridCol w:w="12"/>
        <w:gridCol w:w="29"/>
        <w:gridCol w:w="290"/>
        <w:gridCol w:w="378"/>
        <w:gridCol w:w="425"/>
        <w:gridCol w:w="554"/>
        <w:gridCol w:w="297"/>
        <w:gridCol w:w="850"/>
        <w:gridCol w:w="96"/>
        <w:gridCol w:w="1025"/>
        <w:gridCol w:w="13"/>
        <w:gridCol w:w="587"/>
        <w:gridCol w:w="406"/>
        <w:gridCol w:w="141"/>
        <w:gridCol w:w="709"/>
        <w:gridCol w:w="696"/>
        <w:gridCol w:w="208"/>
        <w:gridCol w:w="247"/>
        <w:gridCol w:w="1802"/>
      </w:tblGrid>
      <w:tr w:rsidR="0022631D" w:rsidRPr="008A0E54" w14:paraId="3BCB0F4A" w14:textId="77777777" w:rsidTr="00A95F96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14:paraId="5FD69F2F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466" w:type="dxa"/>
            <w:gridSpan w:val="23"/>
            <w:shd w:val="clear" w:color="auto" w:fill="auto"/>
            <w:vAlign w:val="center"/>
          </w:tcPr>
          <w:p w14:paraId="47A5B985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22631D" w:rsidRPr="00280518" w14:paraId="796D388F" w14:textId="77777777" w:rsidTr="008B3CAE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781659E7" w14:textId="0F13217F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չափաբաժնի համարը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D073E87" w14:textId="37128837" w:rsidR="0022631D" w:rsidRPr="008A0E5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9F68B85" w14:textId="3ABD0C78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2535C49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2977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2953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8A0E54" w14:paraId="02BE1D52" w14:textId="77777777" w:rsidTr="008B3CAE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14:paraId="6E1FBC69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C6C06A7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374821C4" w14:textId="0EE2F65E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654421A9" w14:textId="77777777" w:rsidR="0022631D" w:rsidRPr="008A0E5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1CC38D9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2977" w:type="dxa"/>
            <w:gridSpan w:val="7"/>
            <w:vMerge/>
            <w:shd w:val="clear" w:color="auto" w:fill="auto"/>
          </w:tcPr>
          <w:p w14:paraId="12AD9841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3" w:type="dxa"/>
            <w:gridSpan w:val="4"/>
            <w:vMerge/>
            <w:shd w:val="clear" w:color="auto" w:fill="auto"/>
          </w:tcPr>
          <w:p w14:paraId="28B6AAAB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3CAE" w:rsidRPr="008A0E54" w14:paraId="688F77C8" w14:textId="77777777" w:rsidTr="008B3CAE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DBBA8D2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9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3CAE" w:rsidRPr="00280518" w14:paraId="6CB0AC86" w14:textId="77777777" w:rsidTr="008B3CAE">
        <w:trPr>
          <w:trHeight w:val="323"/>
        </w:trPr>
        <w:tc>
          <w:tcPr>
            <w:tcW w:w="512" w:type="dxa"/>
            <w:shd w:val="clear" w:color="auto" w:fill="auto"/>
            <w:vAlign w:val="center"/>
          </w:tcPr>
          <w:p w14:paraId="62F33415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F035" w14:textId="1A7A4232" w:rsidR="00A95F96" w:rsidRPr="004B443A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hAnsi="GHEA Grapalat"/>
                <w:b/>
                <w:sz w:val="14"/>
                <w:szCs w:val="20"/>
                <w:lang w:val="hy-AM"/>
              </w:rPr>
              <w:t>ՀՀ Շիրակի մարզի Աշոցք համայնքի Մեծ Սեպասար բնակավայրի մշակույթի տան տանիքի վերանորոգման  աշխատանքների նկատմամբ որակի տեխնիկական հսկողության ծառայություններ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18FF03A" w:rsidR="00A95F96" w:rsidRPr="00F31900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1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F5A86DB" w:rsidR="00A95F96" w:rsidRPr="00F31900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1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EF4476A" w:rsidR="00A95F96" w:rsidRPr="00F31900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1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C20D427" w:rsidR="00A95F96" w:rsidRPr="00F4191E" w:rsidRDefault="00A71AA3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1932" w14:textId="2ED79092" w:rsidR="00A95F96" w:rsidRPr="00F3586E" w:rsidRDefault="00A71AA3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200000</w:t>
            </w:r>
          </w:p>
        </w:tc>
        <w:tc>
          <w:tcPr>
            <w:tcW w:w="2977" w:type="dxa"/>
            <w:gridSpan w:val="7"/>
            <w:vMerge w:val="restart"/>
            <w:shd w:val="clear" w:color="auto" w:fill="auto"/>
            <w:vAlign w:val="center"/>
          </w:tcPr>
          <w:p w14:paraId="22D824F2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1.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</w:p>
          <w:p w14:paraId="590E2FE1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2. Տեխնիկական հսկողության ծառայությունները պետք է իրականացվեն ՀՀ Քաղաքաշինության նախարարի 28.04.1998թ.-ի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</w:p>
          <w:p w14:paraId="104FAE06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3. Տեխնիկական հսկողություն իրականացնողի հիմնական պարտականություններն են՝</w:t>
            </w:r>
          </w:p>
          <w:p w14:paraId="5BD3C324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շինարարության սկզբից մինչև ավարտը ընկած ժամանակահատվածում պարբերաբար լուսանկարահանել շինարարության օբյեկտի վիճակը,</w:t>
            </w:r>
          </w:p>
          <w:p w14:paraId="65F2274C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ապահովել կատարվող աշխատանքների համապատասխանությունը կապալի պայմանագրի պայմաններին, շինարարական նորմերին և կանոններին,</w:t>
            </w:r>
          </w:p>
          <w:p w14:paraId="15DA8C0B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</w:p>
          <w:p w14:paraId="7C3B3804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ստուգել և հաստատել աշխատանքային և կատարողական փաստաթղթերը՝ նախապատրաստված Կապալառուի կողմից,</w:t>
            </w:r>
          </w:p>
          <w:p w14:paraId="06E0F03C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ստուգել և վերահսկել նյութերի որակը և շինարարական 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</w:p>
          <w:p w14:paraId="7E6CEE28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</w:p>
          <w:p w14:paraId="33F975DC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ստուգել բոլոր այն փորձարկումների արդյունքները, որոնք անհրաժեշտ են որակի ապահովման համար: Ստուգել բոլոր փաստաթղթերը (այդ թվում՝ բոլոր ծավալային չափերը և հաշվարկները), որոնք անհրաժեշտ են համապատասխան վճարումները իրականացնելու համար,</w:t>
            </w:r>
          </w:p>
          <w:p w14:paraId="042B402F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• կատարել որակի և քանակի ամենօրյա հսկումը (համապատասխան նշում կատարելով մատյանում), այն աշխատանքների անհրաժեշտ փորձարկումները, որոնք կատարվում են կապալի պայմանագրի իրականացման շրջանակում,</w:t>
            </w:r>
          </w:p>
          <w:p w14:paraId="0A49F497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</w:p>
          <w:p w14:paraId="5238EA18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հսկել բոլոր այն հարցերը, որոնք կապված են շինաշխատանքներն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համար,</w:t>
            </w:r>
          </w:p>
          <w:p w14:paraId="6C797F1F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</w:p>
          <w:p w14:paraId="0C0EB164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կատարել աշխատանքների ծավալների չափագրումներ և մասնակցել կատարողական փաստաթղթերի կազմմանը և հաստատմանը,</w:t>
            </w:r>
          </w:p>
          <w:p w14:paraId="2AB7F6D0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շինարարության ավարտից հետո 5 աշխատանքային օրվա ընթացքում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14:paraId="6E8446DA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Պատվիրատուի ցուցումով չափագրել կատարման ենթակա աշխատանքները,</w:t>
            </w:r>
          </w:p>
          <w:p w14:paraId="67370B7A" w14:textId="5F69BB1D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պարտադիր ներկա լինել քաղաքաշինության նախարարի թիվ 44 առ 28.04.1998թ. Շինարարության որակի տեխնիկական հսկողության իրականացման հրահանգ հրամանի հավելված 1-ով նախատեսված ծածկման շինմոնտաժային աշխա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տանքների իրականացման ընթացքում:</w:t>
            </w:r>
          </w:p>
          <w:p w14:paraId="45C0273A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Հաշվետվության ներկայացման պահանջներ</w:t>
            </w:r>
          </w:p>
          <w:p w14:paraId="61085C35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Կատարողը պարտավոր է ներկայացնել Պատվիրատուին ծառայությունների վերաբերյալ ընթացիկ և ավարտական հաշվետվություններ, որոնք հանդիսանում են ծառայությունների հանձնման-ընդունման արձանագրությունները հիմնավորող փաստաթղթեր:</w:t>
            </w:r>
          </w:p>
          <w:p w14:paraId="18C649FA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Ընթացիկ հաշվետվությունները ներկայացվում են պարբերաբար, ընդգրկելով իրականացված ծառայությունները և կատարված աշխատանքները հավաստող ու հիմնավորող տեխնիկական փաստաթղթերի պատճենները (համառոտ նկարագրություն տվյալ ժամանակահատվածում իրականացված շինարարական աշխատանքների և տեխ.հսկողության ծառայություննների վերաբերյալ, լաբորատոր փորձարկումների արդյունքներ, նյութերի, կոնստրուկցիաների որակի համապատասխանության հավաստագրեր, ծածկված (միջանկյալ) աշխատանքների ընդունման ակտեր, նախքան շինարարության սկիզբը, ինչպես նաև ծածկված միջանկյալ) աշխատանքների լուսանկարներ:</w:t>
            </w:r>
          </w:p>
          <w:p w14:paraId="0A10C4CE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Ավարտական հաշվետվությունը պետք է ընդգրկի հետևյալ փաստաթղթերի </w:t>
            </w: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</w:p>
          <w:p w14:paraId="405AC32A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ընթացքում` Ծառայություննների հանձնման-ընդունման արձանագրությունների հետ մեկտեղ:</w:t>
            </w:r>
          </w:p>
          <w:p w14:paraId="1013593A" w14:textId="74FE022A" w:rsidR="00A95F96" w:rsidRPr="00B8594A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ընթացքում:</w:t>
            </w:r>
          </w:p>
        </w:tc>
        <w:tc>
          <w:tcPr>
            <w:tcW w:w="2953" w:type="dxa"/>
            <w:gridSpan w:val="4"/>
            <w:vMerge w:val="restart"/>
            <w:shd w:val="clear" w:color="auto" w:fill="auto"/>
            <w:vAlign w:val="center"/>
          </w:tcPr>
          <w:p w14:paraId="101D2E0C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1.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</w:p>
          <w:p w14:paraId="4A7C334A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2. Տեխնիկական հսկողության ծառայությունները պետք է իրականացվեն ՀՀ Քաղաքաշինության նախարարի 28.04.1998թ.-ի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</w:p>
          <w:p w14:paraId="19C868D0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3. Տեխնիկական հսկողություն իրականացնողի հիմնական պարտականություններն են՝</w:t>
            </w:r>
          </w:p>
          <w:p w14:paraId="3869BF9E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շինարարության սկզբից մինչև ավարտը ընկած ժամանակահատվածում պարբերաբար լուսանկարահանել շինարարության օբյեկտի վիճակը,</w:t>
            </w:r>
          </w:p>
          <w:p w14:paraId="4BE8D1E3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ապահովել կատարվող աշխատանքների համապատասխանությունը կապալի պայմանագրի պայմաններին, շինարարական նորմերին և կանոններին,</w:t>
            </w:r>
          </w:p>
          <w:p w14:paraId="3DC8C1DD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</w:p>
          <w:p w14:paraId="59C2114D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ստուգել և հաստատել աշխատանքային և կատարողական փաստաթղթերը՝ նախապատրաստված Կապալառուի կողմից,</w:t>
            </w:r>
          </w:p>
          <w:p w14:paraId="051EA4E5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ստուգել և վերահսկել նյութերի որակը և շինարարական 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</w:p>
          <w:p w14:paraId="03A8AA94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</w:p>
          <w:p w14:paraId="78A4AAE2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ստուգել բոլոր այն փորձարկումների արդյունքները, որոնք անհրաժեշտ են որակի ապահովման համար: Ստուգել բոլոր փաստաթղթերը (այդ թվում՝ բոլոր ծավալային չափերը և հաշվարկները), որոնք անհրաժեշտ են համապատասխան վճարումները իրականացնելու համար,</w:t>
            </w:r>
          </w:p>
          <w:p w14:paraId="603C8601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• կատարել որակի և քանակի ամենօրյա հսկումը (համապատասխան նշում կատարելով մատյանում), այն աշխատանքների անհրաժեշտ փորձարկումները, որոնք կատարվում են կապալի պայմանագրի իրականացման շրջանակում,</w:t>
            </w:r>
          </w:p>
          <w:p w14:paraId="0CEDAF68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</w:p>
          <w:p w14:paraId="156ED07F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հսկել բոլոր այն հարցերը, որոնք կապված են շինաշխատանքներն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համար,</w:t>
            </w:r>
          </w:p>
          <w:p w14:paraId="574155F4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</w:p>
          <w:p w14:paraId="008B45DD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կատարել աշխատանքների ծավալների չափագրումներ և մասնակցել կատարողական փաստաթղթերի կազմմանը և հաստատմանը,</w:t>
            </w:r>
          </w:p>
          <w:p w14:paraId="7A03E90D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շինարարության ավարտից հետո 5 աշխատանքային օրվա ընթացքում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14:paraId="031099A7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Պատվիրատուի ցուցումով չափագրել կատարման ենթակա աշխատանքները,</w:t>
            </w:r>
          </w:p>
          <w:p w14:paraId="2EE35956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• պարտադիր ներկա լինել քաղաքաշինության նախարարի թիվ 44 առ 28.04.1998թ. Շինարարության որակի տեխնիկական հսկողության իրականացման հրահանգ հրամանի հավելված 1-ով նախատեսված ծածկման շինմոնտաժային աշխա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տանքների իրականացման ընթացքում:</w:t>
            </w:r>
          </w:p>
          <w:p w14:paraId="62E6FE87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Հաշվետվության ներկայացման պահանջներ</w:t>
            </w:r>
          </w:p>
          <w:p w14:paraId="52BF5A0F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Կատարողը պարտավոր է ներկայացնել Պատվիրատուին ծառայությունների վերաբերյալ ընթացիկ և ավարտական հաշվետվություններ, որոնք հանդիսանում են ծառայությունների հանձնման-ընդունման արձանագրությունները հիմնավորող փաստաթղթեր:</w:t>
            </w:r>
          </w:p>
          <w:p w14:paraId="11EEC333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Ընթացիկ հաշվետվությունները ներկայացվում են պարբերաբար, ընդգրկելով իրականացված ծառայությունները և կատարված աշխատանքները հավաստող ու հիմնավորող տեխնիկական փաստաթղթերի պատճենները (համառոտ նկարագրություն տվյալ ժամանակահատվածում իրականացված շինարարական աշխատանքների և տեխ.հսկողության ծառայություննների վերաբերյալ, լաբորատոր փորձարկումների արդյունքներ, նյութերի, կոնստրուկցիաների որակի համապատասխանության հավաստագրեր, ծածկված (միջանկյալ) աշխատանքների ընդունման ակտեր, նախքան շինարարության սկիզբը, ինչպես նաև ծածկված միջանկյալ) աշխատանքների լուսանկարներ:</w:t>
            </w:r>
          </w:p>
          <w:p w14:paraId="0FC33586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Ավարտական հաշվետվությունը պետք է ընդգրկի հետևյալ փաստաթղթերի </w:t>
            </w: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</w:p>
          <w:p w14:paraId="4EE91FC8" w14:textId="77777777" w:rsidR="00A95F96" w:rsidRPr="00A95F96" w:rsidRDefault="00A95F96" w:rsidP="00A95F96">
            <w:pPr>
              <w:tabs>
                <w:tab w:val="left" w:pos="1248"/>
              </w:tabs>
              <w:spacing w:before="0" w:after="0"/>
              <w:ind w:left="0" w:firstLine="107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ընթացքում` Ծառայություննների հանձնման-ընդունման արձանագրությունների հետ մեկտեղ:</w:t>
            </w:r>
          </w:p>
          <w:p w14:paraId="5152B32D" w14:textId="60752E25" w:rsidR="00A95F96" w:rsidRPr="00066F88" w:rsidRDefault="00A95F96" w:rsidP="00A95F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ընթացքում:</w:t>
            </w:r>
          </w:p>
        </w:tc>
      </w:tr>
      <w:tr w:rsidR="008B3CAE" w:rsidRPr="001C53E6" w14:paraId="6E85A1BD" w14:textId="77777777" w:rsidTr="008B3CAE">
        <w:trPr>
          <w:trHeight w:val="323"/>
        </w:trPr>
        <w:tc>
          <w:tcPr>
            <w:tcW w:w="512" w:type="dxa"/>
            <w:shd w:val="clear" w:color="auto" w:fill="auto"/>
            <w:vAlign w:val="center"/>
          </w:tcPr>
          <w:p w14:paraId="19B876A4" w14:textId="179AC1A1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4413" w14:textId="515F008F" w:rsidR="00A95F96" w:rsidRPr="004B443A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95F96">
              <w:rPr>
                <w:rFonts w:ascii="GHEA Grapalat" w:hAnsi="GHEA Grapalat"/>
                <w:b/>
                <w:sz w:val="14"/>
                <w:szCs w:val="20"/>
                <w:lang w:val="hy-AM"/>
              </w:rPr>
              <w:t>ՀՀ Շիրակի մարզի Աշոցք համայնքի Աշոցք բնակավայրի մշակույթի տան վերանորոգման (երեսպատում)  աշխատանքների որակի տեխնիկական հսկողության ծառայություններ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C6637" w14:textId="15FE5B08" w:rsidR="00A95F96" w:rsidRPr="00F31900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1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A399A" w14:textId="5747874B" w:rsidR="00A95F96" w:rsidRPr="00F31900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1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098E6" w14:textId="1B4C4032" w:rsidR="00A95F96" w:rsidRPr="00F31900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1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65BC3" w14:textId="2263119E" w:rsidR="00A95F96" w:rsidRPr="00F824C8" w:rsidRDefault="00A71AA3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281F" w14:textId="3CAF994F" w:rsidR="00A95F96" w:rsidRPr="00F3586E" w:rsidRDefault="00A71AA3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150000</w:t>
            </w:r>
          </w:p>
        </w:tc>
        <w:tc>
          <w:tcPr>
            <w:tcW w:w="2977" w:type="dxa"/>
            <w:gridSpan w:val="7"/>
            <w:vMerge/>
            <w:shd w:val="clear" w:color="auto" w:fill="auto"/>
            <w:vAlign w:val="center"/>
          </w:tcPr>
          <w:p w14:paraId="45DF2DC4" w14:textId="13FC4D8A" w:rsidR="00A95F96" w:rsidRPr="00B8594A" w:rsidRDefault="00A95F96" w:rsidP="00A95F96">
            <w:pPr>
              <w:pStyle w:val="ListParagraph1"/>
              <w:ind w:left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953" w:type="dxa"/>
            <w:gridSpan w:val="4"/>
            <w:vMerge/>
            <w:shd w:val="clear" w:color="auto" w:fill="auto"/>
            <w:vAlign w:val="center"/>
          </w:tcPr>
          <w:p w14:paraId="1DEB7F76" w14:textId="1A1E35A2" w:rsidR="00A95F96" w:rsidRPr="00B8594A" w:rsidRDefault="00A95F96" w:rsidP="00A95F96">
            <w:pPr>
              <w:pStyle w:val="ListParagraph1"/>
              <w:ind w:left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A95F96" w:rsidRPr="001C53E6" w14:paraId="4B8BC031" w14:textId="77777777" w:rsidTr="005C7644">
        <w:trPr>
          <w:trHeight w:val="169"/>
        </w:trPr>
        <w:tc>
          <w:tcPr>
            <w:tcW w:w="10978" w:type="dxa"/>
            <w:gridSpan w:val="24"/>
            <w:shd w:val="clear" w:color="auto" w:fill="99CCFF"/>
            <w:vAlign w:val="center"/>
          </w:tcPr>
          <w:p w14:paraId="451180EC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5F96" w:rsidRPr="00280518" w14:paraId="24C3B0CB" w14:textId="77777777" w:rsidTr="008B3CAE">
        <w:trPr>
          <w:trHeight w:val="137"/>
        </w:trPr>
        <w:tc>
          <w:tcPr>
            <w:tcW w:w="41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A3DF7E5" w:rsidR="00A95F96" w:rsidRPr="008A0E54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Գնանշման հարցում, </w:t>
            </w:r>
            <w:r w:rsidRPr="00E72B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</w:t>
            </w:r>
            <w:r w:rsidRPr="00E72B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օրենքի 22-րդ հոդվածի 1-ին մաս</w:t>
            </w:r>
          </w:p>
        </w:tc>
      </w:tr>
      <w:tr w:rsidR="00A95F96" w:rsidRPr="00280518" w14:paraId="075EEA57" w14:textId="77777777" w:rsidTr="005C7644">
        <w:trPr>
          <w:trHeight w:val="196"/>
        </w:trPr>
        <w:tc>
          <w:tcPr>
            <w:tcW w:w="1097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5F96" w:rsidRPr="008A0E54" w14:paraId="681596E8" w14:textId="77777777" w:rsidTr="008B3C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0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95F96" w:rsidRPr="008A0E54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93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83FEED8" w:rsidR="00A95F96" w:rsidRPr="008A0E54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Pr="00D066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Pr="00D066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D066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95F96" w:rsidRPr="008A0E54" w14:paraId="199F948A" w14:textId="77777777" w:rsidTr="008B3C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61A287A" w:rsidR="00A95F96" w:rsidRPr="008A0E54" w:rsidRDefault="00A95F96" w:rsidP="00A95F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59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95F96" w:rsidRPr="008A0E54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95F96" w:rsidRPr="008A0E54" w14:paraId="6EE9B008" w14:textId="77777777" w:rsidTr="008B3C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59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95F96" w:rsidRPr="008A0E54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95F96" w:rsidRPr="008A0E54" w14:paraId="13FE412E" w14:textId="77777777" w:rsidTr="008B3C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95F96" w:rsidRPr="008A0E54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95F96" w:rsidRPr="008A0E54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95F96" w:rsidRPr="008A0E54" w14:paraId="321D26CF" w14:textId="77777777" w:rsidTr="008B3C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95F96" w:rsidRPr="008A0E54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95F96" w:rsidRPr="008A0E54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95F96" w:rsidRPr="008A0E54" w14:paraId="68E691E2" w14:textId="77777777" w:rsidTr="008B3C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95F96" w:rsidRPr="008A0E54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95F96" w:rsidRPr="008A0E54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95F96" w:rsidRPr="008A0E54" w14:paraId="30B89418" w14:textId="77777777" w:rsidTr="005C7644">
        <w:trPr>
          <w:trHeight w:val="54"/>
        </w:trPr>
        <w:tc>
          <w:tcPr>
            <w:tcW w:w="10978" w:type="dxa"/>
            <w:gridSpan w:val="24"/>
            <w:shd w:val="clear" w:color="auto" w:fill="99CCFF"/>
            <w:vAlign w:val="center"/>
          </w:tcPr>
          <w:p w14:paraId="70776DB4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5F96" w:rsidRPr="00280518" w14:paraId="10DC4861" w14:textId="77777777" w:rsidTr="008B3CAE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1963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31" w:type="dxa"/>
            <w:gridSpan w:val="14"/>
            <w:shd w:val="clear" w:color="auto" w:fill="auto"/>
            <w:vAlign w:val="center"/>
          </w:tcPr>
          <w:p w14:paraId="1FD38684" w14:textId="43485243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95F96" w:rsidRPr="008A0E54" w14:paraId="3FD00E3A" w14:textId="77777777" w:rsidTr="008B3CAE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3" w:type="dxa"/>
            <w:gridSpan w:val="7"/>
            <w:vMerge/>
            <w:shd w:val="clear" w:color="auto" w:fill="auto"/>
            <w:vAlign w:val="center"/>
          </w:tcPr>
          <w:p w14:paraId="7835142E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22" w:type="dxa"/>
            <w:gridSpan w:val="7"/>
            <w:shd w:val="clear" w:color="auto" w:fill="auto"/>
            <w:vAlign w:val="center"/>
          </w:tcPr>
          <w:p w14:paraId="27542D69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635EE2FE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14:paraId="4A371FE9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A95F96" w:rsidRPr="008A0E54" w14:paraId="4DA511EC" w14:textId="77777777" w:rsidTr="00EF32F6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57C78763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59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F72D4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A95F96" w:rsidRPr="008A0E54" w14:paraId="50825522" w14:textId="77777777" w:rsidTr="008B3CA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3C98" w14:textId="1B905665" w:rsidR="00A95F96" w:rsidRPr="007B5CDA" w:rsidRDefault="00EF3398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3398">
              <w:rPr>
                <w:rFonts w:ascii="GHEA Grapalat" w:hAnsi="GHEA Grapalat"/>
                <w:b/>
                <w:iCs/>
                <w:sz w:val="14"/>
                <w:lang w:val="hy-AM"/>
              </w:rPr>
              <w:t>«ԲԵՍՏ ՆԱԽԱԳԻԾ» ՍՊԸ</w:t>
            </w:r>
          </w:p>
        </w:tc>
        <w:tc>
          <w:tcPr>
            <w:tcW w:w="3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20264558" w:rsidR="00A95F96" w:rsidRPr="00EF3398" w:rsidRDefault="00EF3398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200000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49F47461" w:rsidR="00A95F96" w:rsidRPr="00EF3398" w:rsidRDefault="00EF3398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-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BBB2" w14:textId="111924C2" w:rsidR="00A95F96" w:rsidRPr="00EF3398" w:rsidRDefault="00EF3398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200000</w:t>
            </w:r>
          </w:p>
        </w:tc>
      </w:tr>
      <w:tr w:rsidR="00A95F96" w:rsidRPr="008A0E54" w14:paraId="3EFF095E" w14:textId="77777777" w:rsidTr="00A836D2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043ECD7" w14:textId="2E5AC503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594" w:type="dxa"/>
            <w:gridSpan w:val="21"/>
            <w:shd w:val="clear" w:color="auto" w:fill="auto"/>
            <w:vAlign w:val="center"/>
          </w:tcPr>
          <w:p w14:paraId="5D23BC63" w14:textId="77777777" w:rsidR="00A95F96" w:rsidRPr="00AD13C3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F3398" w:rsidRPr="008A0E54" w14:paraId="18821D8B" w14:textId="77777777" w:rsidTr="008B3CA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7B10A4B0" w14:textId="03F07755" w:rsidR="00EF3398" w:rsidRPr="008A0E54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AE993" w14:textId="7812F7CF" w:rsidR="00EF3398" w:rsidRPr="00BD7667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3398">
              <w:rPr>
                <w:rFonts w:ascii="GHEA Grapalat" w:hAnsi="GHEA Grapalat"/>
                <w:b/>
                <w:iCs/>
                <w:sz w:val="14"/>
                <w:lang w:val="hy-AM"/>
              </w:rPr>
              <w:t>«ԲԵՍՏ ՆԱԽԱԳԻԾ» ՍՊԸ</w:t>
            </w:r>
          </w:p>
        </w:tc>
        <w:tc>
          <w:tcPr>
            <w:tcW w:w="3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8D23" w14:textId="6DB73CA9" w:rsidR="00EF3398" w:rsidRPr="00EF3398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150000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3E4B" w14:textId="543C33FD" w:rsidR="00EF3398" w:rsidRPr="00EF3398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-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C77F" w14:textId="0AE80B52" w:rsidR="00EF3398" w:rsidRPr="00EF3398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150000</w:t>
            </w:r>
          </w:p>
        </w:tc>
      </w:tr>
      <w:tr w:rsidR="00A95F96" w:rsidRPr="00312F06" w14:paraId="700CD07F" w14:textId="77777777" w:rsidTr="005C7644">
        <w:trPr>
          <w:trHeight w:val="288"/>
        </w:trPr>
        <w:tc>
          <w:tcPr>
            <w:tcW w:w="10978" w:type="dxa"/>
            <w:gridSpan w:val="24"/>
            <w:shd w:val="clear" w:color="auto" w:fill="99CCFF"/>
            <w:vAlign w:val="center"/>
          </w:tcPr>
          <w:p w14:paraId="10ED0606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5F96" w:rsidRPr="008A0E54" w14:paraId="521126E1" w14:textId="77777777" w:rsidTr="005C7644">
        <w:tc>
          <w:tcPr>
            <w:tcW w:w="1097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A95F96" w:rsidRPr="00280518" w14:paraId="552679BF" w14:textId="77777777" w:rsidTr="005C7644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7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A95F96" w:rsidRPr="008A0E54" w14:paraId="3CA6FABC" w14:textId="77777777" w:rsidTr="005C7644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95F96" w:rsidRPr="003149AF" w14:paraId="5E96A1C5" w14:textId="77777777" w:rsidTr="000221B9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0D5F0CDC" w:rsidR="00A95F96" w:rsidRPr="008A0E54" w:rsidRDefault="00EF3398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4479BD46" w:rsidR="00A95F96" w:rsidRPr="003149AF" w:rsidRDefault="00EF3398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33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«ՍԵՆ-ԼԵՎ» ՍՊԸ</w:t>
            </w: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70B74D3B" w:rsidR="00A95F96" w:rsidRPr="008A0E54" w:rsidRDefault="00EF3398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5F0C2A15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4D5D6DF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EB79B83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5F96" w:rsidRPr="00280518" w14:paraId="522ACAFB" w14:textId="77777777" w:rsidTr="005C7644">
        <w:trPr>
          <w:trHeight w:val="331"/>
        </w:trPr>
        <w:tc>
          <w:tcPr>
            <w:tcW w:w="2254" w:type="dxa"/>
            <w:gridSpan w:val="7"/>
            <w:shd w:val="clear" w:color="auto" w:fill="auto"/>
            <w:vAlign w:val="center"/>
          </w:tcPr>
          <w:p w14:paraId="514F7E40" w14:textId="77777777" w:rsidR="00A95F96" w:rsidRPr="008A0E54" w:rsidRDefault="00A95F96" w:rsidP="00A95F9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24" w:type="dxa"/>
            <w:gridSpan w:val="17"/>
            <w:shd w:val="clear" w:color="auto" w:fill="auto"/>
            <w:vAlign w:val="center"/>
          </w:tcPr>
          <w:p w14:paraId="71AB42B3" w14:textId="313A536B" w:rsidR="00A95F96" w:rsidRPr="008A0E54" w:rsidRDefault="00A95F96" w:rsidP="00A95F9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A0E5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95F96" w:rsidRPr="00280518" w14:paraId="617248CD" w14:textId="77777777" w:rsidTr="005C7644">
        <w:trPr>
          <w:trHeight w:val="289"/>
        </w:trPr>
        <w:tc>
          <w:tcPr>
            <w:tcW w:w="1097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5F96" w:rsidRPr="008A0E54" w14:paraId="1515C769" w14:textId="77777777" w:rsidTr="008B3CAE">
        <w:trPr>
          <w:trHeight w:val="346"/>
        </w:trPr>
        <w:tc>
          <w:tcPr>
            <w:tcW w:w="3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95F96" w:rsidRPr="008A0E54" w:rsidRDefault="00A95F96" w:rsidP="00A95F9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76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B38E8FF" w:rsidR="00A95F96" w:rsidRPr="00A33EC2" w:rsidRDefault="00EF3398" w:rsidP="00EF339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06.11</w:t>
            </w:r>
            <w:r w:rsidR="00A95F96" w:rsidRPr="00446B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A95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A95F96" w:rsidRPr="00446B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95F96" w:rsidRPr="008A0E54" w14:paraId="71BEA872" w14:textId="77777777" w:rsidTr="008B3CAE">
        <w:trPr>
          <w:trHeight w:val="92"/>
        </w:trPr>
        <w:tc>
          <w:tcPr>
            <w:tcW w:w="3347" w:type="dxa"/>
            <w:gridSpan w:val="10"/>
            <w:vMerge w:val="restart"/>
            <w:shd w:val="clear" w:color="auto" w:fill="auto"/>
            <w:vAlign w:val="center"/>
          </w:tcPr>
          <w:p w14:paraId="7F8FD238" w14:textId="77777777" w:rsidR="00A95F96" w:rsidRPr="008A0E54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95F96" w:rsidRPr="00446BA2" w:rsidRDefault="00A95F96" w:rsidP="00A95F9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46B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6A67D17" w:rsidR="00A95F96" w:rsidRPr="00446BA2" w:rsidRDefault="00A95F96" w:rsidP="00A95F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46B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ավարտ</w:t>
            </w:r>
          </w:p>
        </w:tc>
      </w:tr>
      <w:tr w:rsidR="00A95F96" w:rsidRPr="00EF3398" w14:paraId="04C80107" w14:textId="77777777" w:rsidTr="008B3CAE">
        <w:trPr>
          <w:trHeight w:val="92"/>
        </w:trPr>
        <w:tc>
          <w:tcPr>
            <w:tcW w:w="3347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95F96" w:rsidRPr="008A0E54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62F55" w14:textId="089838C6" w:rsidR="00A95F96" w:rsidRPr="00A33EC2" w:rsidRDefault="00EF3398" w:rsidP="00A95F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08.10</w:t>
            </w:r>
            <w:r w:rsidR="00A95F96" w:rsidRPr="00446B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A95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A95F96" w:rsidRPr="00446B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F4B5C6E" w:rsidR="00A95F96" w:rsidRPr="00A33EC2" w:rsidRDefault="00EF3398" w:rsidP="00A95F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A95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A95F96" w:rsidRPr="00446B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A95F96" w:rsidRPr="00446B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0.202</w:t>
            </w:r>
            <w:r w:rsidR="00A95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A95F96" w:rsidRPr="00446B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95F96" w:rsidRPr="00EF3398" w14:paraId="2254FA5C" w14:textId="77777777" w:rsidTr="008B3CAE">
        <w:trPr>
          <w:trHeight w:val="344"/>
        </w:trPr>
        <w:tc>
          <w:tcPr>
            <w:tcW w:w="3347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D1645C" w14:textId="77777777" w:rsidR="00A95F96" w:rsidRPr="008A0E54" w:rsidRDefault="00A95F96" w:rsidP="00A95F9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631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A5C567A" w:rsidR="00A95F96" w:rsidRPr="00A33EC2" w:rsidRDefault="00EF3398" w:rsidP="00A95F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23.10</w:t>
            </w:r>
            <w:r w:rsidR="00A95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A95F96" w:rsidRPr="006B6E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95F96" w:rsidRPr="00EF3398" w14:paraId="3C75DA26" w14:textId="77777777" w:rsidTr="008B3CAE">
        <w:trPr>
          <w:trHeight w:val="344"/>
        </w:trPr>
        <w:tc>
          <w:tcPr>
            <w:tcW w:w="3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95F96" w:rsidRPr="008A0E54" w:rsidRDefault="00A95F96" w:rsidP="00A95F9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6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5D87815" w:rsidR="00A95F96" w:rsidRPr="006B6EA6" w:rsidRDefault="00EF3398" w:rsidP="00EF339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="00A95F96" w:rsidRPr="006B6E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A95F96" w:rsidRPr="006B6E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A95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A95F96" w:rsidRPr="006B6E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95F96" w:rsidRPr="00280518" w14:paraId="0682C6BE" w14:textId="77777777" w:rsidTr="008B3CAE">
        <w:trPr>
          <w:trHeight w:val="344"/>
        </w:trPr>
        <w:tc>
          <w:tcPr>
            <w:tcW w:w="3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95F96" w:rsidRPr="008A0E54" w:rsidRDefault="00A95F96" w:rsidP="00A95F9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76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49C2006" w:rsidR="00A95F96" w:rsidRPr="006B6EA6" w:rsidRDefault="00280518" w:rsidP="00A95F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805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</w:t>
            </w:r>
            <w:r w:rsidRPr="0028051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A95F96" w:rsidRPr="002805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A95F96" w:rsidRPr="00280518" w14:paraId="79A64497" w14:textId="77777777" w:rsidTr="005C7644">
        <w:trPr>
          <w:trHeight w:val="288"/>
        </w:trPr>
        <w:tc>
          <w:tcPr>
            <w:tcW w:w="10978" w:type="dxa"/>
            <w:gridSpan w:val="24"/>
            <w:shd w:val="clear" w:color="auto" w:fill="99CCFF"/>
            <w:vAlign w:val="center"/>
          </w:tcPr>
          <w:p w14:paraId="620F225D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95F96" w:rsidRPr="00280518" w14:paraId="4E4EA255" w14:textId="77777777" w:rsidTr="005C7644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A95F96" w:rsidRPr="008A0E54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53" w:type="dxa"/>
            <w:gridSpan w:val="18"/>
            <w:shd w:val="clear" w:color="auto" w:fill="auto"/>
            <w:vAlign w:val="center"/>
          </w:tcPr>
          <w:p w14:paraId="0A5086C3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A95F96" w:rsidRPr="008A0E54" w14:paraId="11F19FA1" w14:textId="77777777" w:rsidTr="008B3CAE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B67943" w14:textId="77777777" w:rsidR="00A95F96" w:rsidRPr="008A0E54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856C5C6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4C4044FB" w14:textId="47750146" w:rsidR="00A95F96" w:rsidRPr="008A0E54" w:rsidRDefault="00A95F96" w:rsidP="00C63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վերջնաժամկետը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58A33AC2" w14:textId="23B7DC85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</w:t>
            </w:r>
            <w:r w:rsidR="00C63F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անխա</w:t>
            </w: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վճարի չափը</w:t>
            </w:r>
          </w:p>
        </w:tc>
        <w:tc>
          <w:tcPr>
            <w:tcW w:w="3662" w:type="dxa"/>
            <w:gridSpan w:val="5"/>
            <w:shd w:val="clear" w:color="auto" w:fill="auto"/>
            <w:vAlign w:val="center"/>
          </w:tcPr>
          <w:p w14:paraId="0911FBB2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A95F96" w:rsidRPr="008A0E54" w14:paraId="4DC53241" w14:textId="77777777" w:rsidTr="008B3CAE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7D858D4B" w14:textId="77777777" w:rsidR="00A95F96" w:rsidRPr="008A0E54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8A8417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2" w:type="dxa"/>
            <w:gridSpan w:val="4"/>
            <w:vMerge/>
            <w:shd w:val="clear" w:color="auto" w:fill="auto"/>
            <w:vAlign w:val="center"/>
          </w:tcPr>
          <w:p w14:paraId="67FA13FC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FDD9C22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73BBD2A3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078CB506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62" w:type="dxa"/>
            <w:gridSpan w:val="5"/>
            <w:shd w:val="clear" w:color="auto" w:fill="auto"/>
            <w:vAlign w:val="center"/>
          </w:tcPr>
          <w:p w14:paraId="3C0959C2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A95F96" w:rsidRPr="008A0E54" w14:paraId="75FDA7D8" w14:textId="77777777" w:rsidTr="008B3CAE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95F96" w:rsidRPr="008A0E54" w:rsidRDefault="00A95F96" w:rsidP="00A95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92E5117" w:rsidR="00A95F96" w:rsidRPr="008A0E54" w:rsidRDefault="00A95F96" w:rsidP="00A95F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EF3398" w:rsidRPr="008A0E54" w14:paraId="5C88AC73" w14:textId="77777777" w:rsidTr="008B3CAE">
        <w:trPr>
          <w:trHeight w:val="751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5C3CC8B8" w14:textId="7C4DC295" w:rsidR="00EF3398" w:rsidRPr="00CA25DF" w:rsidRDefault="00EF3398" w:rsidP="00C63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22ED101D" w14:textId="5047FBAE" w:rsidR="00EF3398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3398">
              <w:rPr>
                <w:rFonts w:ascii="GHEA Grapalat" w:hAnsi="GHEA Grapalat"/>
                <w:b/>
                <w:iCs/>
                <w:sz w:val="14"/>
                <w:lang w:val="hy-AM"/>
              </w:rPr>
              <w:t>«ԲԵՍՏ ՆԱԽԱԳԻԾ» ՍՊԸ</w:t>
            </w:r>
          </w:p>
        </w:tc>
        <w:tc>
          <w:tcPr>
            <w:tcW w:w="1122" w:type="dxa"/>
            <w:gridSpan w:val="4"/>
            <w:shd w:val="clear" w:color="auto" w:fill="auto"/>
            <w:vAlign w:val="center"/>
          </w:tcPr>
          <w:p w14:paraId="7B8FF722" w14:textId="7CB82DE8" w:rsidR="00EF3398" w:rsidRDefault="00C63F02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F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ԱՀ-ԳՀԾՁԲ-25/75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D08C1F2" w14:textId="64543F9D" w:rsidR="00EF3398" w:rsidRPr="00280518" w:rsidRDefault="00280518" w:rsidP="002805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</w:pPr>
            <w:r w:rsidRPr="0028051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Pr="002805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28051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EF3398" w:rsidRPr="002805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  <w:r w:rsidR="00C63F02" w:rsidRPr="0028051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4053EA7" w14:textId="5611B18F" w:rsidR="00EF3398" w:rsidRPr="006478E4" w:rsidRDefault="00EF3398" w:rsidP="00C63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478E4">
              <w:rPr>
                <w:rFonts w:ascii="GHEA Grapalat" w:hAnsi="GHEA Grapalat" w:cs="Sylfaen"/>
                <w:b/>
                <w:iCs/>
                <w:sz w:val="14"/>
                <w:szCs w:val="18"/>
                <w:lang w:val="hy-AM"/>
              </w:rPr>
              <w:t xml:space="preserve">Պայմանագրի </w:t>
            </w:r>
            <w:r w:rsidRPr="006478E4">
              <w:rPr>
                <w:rFonts w:ascii="GHEA Grapalat" w:hAnsi="GHEA Grapalat" w:cs="Sylfaen"/>
                <w:b/>
                <w:iCs/>
                <w:sz w:val="14"/>
                <w:szCs w:val="18"/>
                <w:lang w:val="pt-BR"/>
              </w:rPr>
              <w:t>ուժի մեջ մտնելու օրվանից</w:t>
            </w:r>
            <w:r w:rsidRPr="006478E4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մինչև  </w:t>
            </w:r>
            <w:r w:rsidR="00C63F02"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ՀՀ Շիրակի մարզի Աշոցք համայնքի Աշոցք բնակավայրի մշակույթի տան վերանորոգման աշխատանքների ավարտը</w:t>
            </w:r>
            <w:r w:rsidRPr="006478E4">
              <w:rPr>
                <w:rFonts w:ascii="GHEA Grapalat" w:hAnsi="GHEA Grapalat" w:cs="Arial"/>
                <w:b/>
                <w:sz w:val="10"/>
                <w:szCs w:val="18"/>
                <w:lang w:val="hy-AM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841490F" w14:textId="115AFD16" w:rsidR="00EF3398" w:rsidRPr="009339D5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60" w:type="dxa"/>
            <w:gridSpan w:val="4"/>
            <w:shd w:val="clear" w:color="auto" w:fill="auto"/>
            <w:vAlign w:val="center"/>
          </w:tcPr>
          <w:p w14:paraId="0B9CADBA" w14:textId="0CB1BFA7" w:rsidR="00EF3398" w:rsidRPr="00AE11E5" w:rsidRDefault="00C63F02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200000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14C173EB" w14:textId="2B394589" w:rsidR="00EF3398" w:rsidRPr="000221B9" w:rsidRDefault="00C63F02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200000</w:t>
            </w:r>
          </w:p>
        </w:tc>
      </w:tr>
      <w:tr w:rsidR="00C63F02" w:rsidRPr="008A0E54" w14:paraId="15062A7A" w14:textId="77777777" w:rsidTr="008B3CAE">
        <w:trPr>
          <w:trHeight w:val="751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4BC9D111" w14:textId="4E2ED8F8" w:rsidR="00C63F02" w:rsidRDefault="00C63F02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18666839" w14:textId="0C65EAF6" w:rsidR="00C63F02" w:rsidRPr="00EF3398" w:rsidRDefault="00C63F02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Cs/>
                <w:sz w:val="14"/>
                <w:lang w:val="hy-AM"/>
              </w:rPr>
            </w:pPr>
            <w:r w:rsidRPr="00EF3398">
              <w:rPr>
                <w:rFonts w:ascii="GHEA Grapalat" w:hAnsi="GHEA Grapalat"/>
                <w:b/>
                <w:iCs/>
                <w:sz w:val="14"/>
                <w:lang w:val="hy-AM"/>
              </w:rPr>
              <w:t>«ԲԵՍՏ ՆԱԽԱԳԻԾ» ՍՊԸ</w:t>
            </w:r>
          </w:p>
        </w:tc>
        <w:tc>
          <w:tcPr>
            <w:tcW w:w="1122" w:type="dxa"/>
            <w:gridSpan w:val="4"/>
            <w:shd w:val="clear" w:color="auto" w:fill="auto"/>
            <w:vAlign w:val="center"/>
          </w:tcPr>
          <w:p w14:paraId="2BB90D87" w14:textId="205759C8" w:rsidR="00C63F02" w:rsidRPr="00C63F02" w:rsidRDefault="00C63F02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F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ԱՀ-ԳՀԾՁԲ-25/75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548BE12" w14:textId="1B8AED53" w:rsidR="00C63F02" w:rsidRPr="00280518" w:rsidRDefault="0028051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5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27.</w:t>
            </w:r>
            <w:r w:rsidRPr="00280518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A71AA3" w:rsidRPr="002805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.2025г.</w:t>
            </w:r>
            <w:bookmarkStart w:id="0" w:name="_GoBack"/>
            <w:bookmarkEnd w:id="0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2B0A411" w14:textId="7FD59C21" w:rsidR="00C63F02" w:rsidRPr="006478E4" w:rsidRDefault="00C63F02" w:rsidP="00C63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Cs/>
                <w:sz w:val="14"/>
                <w:szCs w:val="18"/>
                <w:lang w:val="hy-AM"/>
              </w:rPr>
            </w:pPr>
            <w:r w:rsidRPr="006478E4">
              <w:rPr>
                <w:rFonts w:ascii="GHEA Grapalat" w:hAnsi="GHEA Grapalat" w:cs="Sylfaen"/>
                <w:b/>
                <w:iCs/>
                <w:sz w:val="14"/>
                <w:szCs w:val="18"/>
                <w:lang w:val="hy-AM"/>
              </w:rPr>
              <w:t xml:space="preserve">Պայմանագրի </w:t>
            </w:r>
            <w:r w:rsidRPr="006478E4">
              <w:rPr>
                <w:rFonts w:ascii="GHEA Grapalat" w:hAnsi="GHEA Grapalat" w:cs="Sylfaen"/>
                <w:b/>
                <w:iCs/>
                <w:sz w:val="14"/>
                <w:szCs w:val="18"/>
                <w:lang w:val="pt-BR"/>
              </w:rPr>
              <w:t>ուժի մեջ մտնելու օրվանից</w:t>
            </w:r>
            <w:r w:rsidRPr="006478E4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մինչև  </w:t>
            </w:r>
            <w:r>
              <w:rPr>
                <w:rFonts w:ascii="GHEA Grapalat" w:hAnsi="GHEA Grapalat" w:cs="Arial"/>
                <w:b/>
                <w:sz w:val="14"/>
                <w:szCs w:val="18"/>
                <w:lang w:val="hy-AM"/>
              </w:rPr>
              <w:t>ՀՀ Շիրակի մարզի Աշոցք համայնքի Մեծ Սեպասար բնակավայրի մշակույթի տան տանիքի վերանորոգման աշխատանքների ավարտը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D92C677" w14:textId="40D38E62" w:rsidR="00C63F02" w:rsidRDefault="00C63F02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860" w:type="dxa"/>
            <w:gridSpan w:val="4"/>
            <w:shd w:val="clear" w:color="auto" w:fill="auto"/>
            <w:vAlign w:val="center"/>
          </w:tcPr>
          <w:p w14:paraId="12D4961B" w14:textId="4DE7D13E" w:rsidR="00C63F02" w:rsidRDefault="00C63F02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150000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008F503F" w14:textId="7BD64736" w:rsidR="00C63F02" w:rsidRDefault="00C63F02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150000</w:t>
            </w:r>
          </w:p>
        </w:tc>
      </w:tr>
      <w:tr w:rsidR="00EF3398" w:rsidRPr="004A6571" w14:paraId="41E4ED39" w14:textId="77777777" w:rsidTr="005C7644">
        <w:trPr>
          <w:trHeight w:val="150"/>
        </w:trPr>
        <w:tc>
          <w:tcPr>
            <w:tcW w:w="10978" w:type="dxa"/>
            <w:gridSpan w:val="24"/>
            <w:shd w:val="clear" w:color="auto" w:fill="auto"/>
            <w:vAlign w:val="center"/>
          </w:tcPr>
          <w:p w14:paraId="7265AE84" w14:textId="77777777" w:rsidR="00EF3398" w:rsidRPr="008A0E54" w:rsidRDefault="00EF3398" w:rsidP="00EF33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F3398" w:rsidRPr="00280518" w14:paraId="1F657639" w14:textId="77777777" w:rsidTr="00A95F96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F3398" w:rsidRPr="008A0E54" w:rsidRDefault="00EF3398" w:rsidP="00EF33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F3398" w:rsidRPr="008A0E54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F3398" w:rsidRPr="008A0E54" w:rsidRDefault="00EF3398" w:rsidP="00EF33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F3398" w:rsidRPr="008A0E54" w:rsidRDefault="00EF3398" w:rsidP="00EF33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F3398" w:rsidRPr="008A0E54" w:rsidRDefault="00EF3398" w:rsidP="00EF33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29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0E9D9DD" w:rsidR="00EF3398" w:rsidRPr="008A0E54" w:rsidRDefault="00EF3398" w:rsidP="00EF33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/ Անձնագրի համարը և սերիան</w:t>
            </w:r>
          </w:p>
        </w:tc>
      </w:tr>
      <w:tr w:rsidR="00EF3398" w:rsidRPr="00971E5D" w14:paraId="0B04383A" w14:textId="77777777" w:rsidTr="00A95F96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A76CC" w14:textId="25144A4A" w:rsidR="00EF3398" w:rsidRDefault="00756530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1-2</w:t>
            </w:r>
          </w:p>
          <w:p w14:paraId="2A445ABD" w14:textId="4F007A8E" w:rsidR="00EF3398" w:rsidRPr="00FE2DE9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9BDAF" w14:textId="39E87358" w:rsidR="00EF3398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3398">
              <w:rPr>
                <w:rFonts w:ascii="GHEA Grapalat" w:hAnsi="GHEA Grapalat"/>
                <w:b/>
                <w:iCs/>
                <w:sz w:val="14"/>
                <w:lang w:val="hy-AM"/>
              </w:rPr>
              <w:t>«ԲԵՍՏ ՆԱԽԱԳԻԾ» ՍՊԸ</w:t>
            </w:r>
          </w:p>
        </w:tc>
        <w:tc>
          <w:tcPr>
            <w:tcW w:w="29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42BB1" w14:textId="65132E51" w:rsidR="00EF3398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Cs/>
                <w:sz w:val="14"/>
                <w:lang w:val="hy-AM"/>
              </w:rPr>
            </w:pPr>
            <w:r w:rsidRPr="00A81495">
              <w:rPr>
                <w:rFonts w:ascii="GHEA Grapalat" w:hAnsi="GHEA Grapalat"/>
                <w:b/>
                <w:iCs/>
                <w:sz w:val="14"/>
                <w:lang w:val="hy-AM"/>
              </w:rPr>
              <w:t xml:space="preserve">ՀՀ Շիրակի մարզ, </w:t>
            </w:r>
            <w:r w:rsidR="00756530">
              <w:rPr>
                <w:rFonts w:ascii="GHEA Grapalat" w:hAnsi="GHEA Grapalat"/>
                <w:b/>
                <w:iCs/>
                <w:sz w:val="14"/>
                <w:lang w:val="hy-AM"/>
              </w:rPr>
              <w:t>ք</w:t>
            </w:r>
            <w:r w:rsidR="00756530">
              <w:rPr>
                <w:rFonts w:ascii="Cambria Math" w:hAnsi="Cambria Math"/>
                <w:b/>
                <w:iCs/>
                <w:sz w:val="14"/>
                <w:lang w:val="hy-AM"/>
              </w:rPr>
              <w:t>․ Գյումրի, Արագած փող․, շենք 1, բն․ 16</w:t>
            </w:r>
            <w:r w:rsidRPr="00A81495">
              <w:rPr>
                <w:rFonts w:ascii="GHEA Grapalat" w:hAnsi="GHEA Grapalat"/>
                <w:b/>
                <w:iCs/>
                <w:sz w:val="14"/>
                <w:lang w:val="hy-AM"/>
              </w:rPr>
              <w:t xml:space="preserve"> </w:t>
            </w:r>
          </w:p>
          <w:p w14:paraId="5CCE9ED1" w14:textId="0E5D48DE" w:rsidR="00EF3398" w:rsidRPr="00756530" w:rsidRDefault="00756530" w:rsidP="007565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Cs/>
                <w:sz w:val="14"/>
                <w:lang w:val="hy-AM"/>
              </w:rPr>
              <w:t>098 78</w:t>
            </w:r>
            <w:r w:rsidR="00EF3398" w:rsidRPr="00A81495">
              <w:rPr>
                <w:rFonts w:ascii="GHEA Grapalat" w:hAnsi="GHEA Grapalat"/>
                <w:b/>
                <w:iCs/>
                <w:sz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iCs/>
                <w:sz w:val="14"/>
                <w:lang w:val="hy-AM"/>
              </w:rPr>
              <w:t>70</w:t>
            </w:r>
            <w:r w:rsidR="00EF3398" w:rsidRPr="00A81495">
              <w:rPr>
                <w:rFonts w:ascii="GHEA Grapalat" w:hAnsi="GHEA Grapalat"/>
                <w:b/>
                <w:iCs/>
                <w:sz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iCs/>
                <w:sz w:val="14"/>
                <w:lang w:val="hy-AM"/>
              </w:rPr>
              <w:t>32</w:t>
            </w:r>
          </w:p>
        </w:tc>
        <w:tc>
          <w:tcPr>
            <w:tcW w:w="20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F9343" w14:textId="2E12C44B" w:rsidR="00EF3398" w:rsidRPr="009E29B0" w:rsidRDefault="00756530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6530">
              <w:rPr>
                <w:rFonts w:ascii="Cambria Math" w:hAnsi="Cambria Math"/>
                <w:b/>
                <w:iCs/>
                <w:sz w:val="14"/>
                <w:lang w:val="hy-AM"/>
              </w:rPr>
              <w:t>bestproject.llc@mail.ru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15B4A" w14:textId="3832920A" w:rsidR="00EF3398" w:rsidRPr="00756530" w:rsidRDefault="00756530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1570073563610100</w:t>
            </w:r>
          </w:p>
        </w:tc>
        <w:tc>
          <w:tcPr>
            <w:tcW w:w="29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7F9BA" w14:textId="11C598EA" w:rsidR="00EF3398" w:rsidRPr="00756530" w:rsidRDefault="00756530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20"/>
              </w:rPr>
              <w:t>05550458</w:t>
            </w:r>
          </w:p>
        </w:tc>
      </w:tr>
      <w:tr w:rsidR="00EF3398" w:rsidRPr="00971E5D" w14:paraId="496A046D" w14:textId="77777777" w:rsidTr="005C7644">
        <w:trPr>
          <w:trHeight w:val="288"/>
        </w:trPr>
        <w:tc>
          <w:tcPr>
            <w:tcW w:w="10978" w:type="dxa"/>
            <w:gridSpan w:val="24"/>
            <w:shd w:val="clear" w:color="auto" w:fill="99CCFF"/>
            <w:vAlign w:val="center"/>
          </w:tcPr>
          <w:p w14:paraId="393BE26B" w14:textId="77777777" w:rsidR="00EF3398" w:rsidRPr="008A0E54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3398" w:rsidRPr="00280518" w14:paraId="3863A00B" w14:textId="77777777" w:rsidTr="005C76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F3398" w:rsidRPr="008A0E54" w:rsidRDefault="00EF3398" w:rsidP="00EF339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F3398" w:rsidRPr="008A0E54" w:rsidRDefault="00EF3398" w:rsidP="00EF339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A0E5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0E5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F3398" w:rsidRPr="00280518" w14:paraId="485BF528" w14:textId="77777777" w:rsidTr="005C7644">
        <w:trPr>
          <w:trHeight w:val="288"/>
        </w:trPr>
        <w:tc>
          <w:tcPr>
            <w:tcW w:w="10978" w:type="dxa"/>
            <w:gridSpan w:val="24"/>
            <w:shd w:val="clear" w:color="auto" w:fill="99CCFF"/>
            <w:vAlign w:val="center"/>
          </w:tcPr>
          <w:p w14:paraId="60FF974B" w14:textId="77777777" w:rsidR="00EF3398" w:rsidRPr="008A0E54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3398" w:rsidRPr="00280518" w14:paraId="7DB42300" w14:textId="77777777" w:rsidTr="005C7644">
        <w:trPr>
          <w:trHeight w:val="288"/>
        </w:trPr>
        <w:tc>
          <w:tcPr>
            <w:tcW w:w="10978" w:type="dxa"/>
            <w:gridSpan w:val="24"/>
            <w:shd w:val="clear" w:color="auto" w:fill="auto"/>
            <w:vAlign w:val="center"/>
          </w:tcPr>
          <w:p w14:paraId="0AD8E25E" w14:textId="0C7FA08D" w:rsidR="00EF3398" w:rsidRPr="008A0E54" w:rsidRDefault="00EF3398" w:rsidP="00EF339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7E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EF3398" w:rsidRPr="008A0E54" w:rsidRDefault="00EF3398" w:rsidP="00EF339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F3398" w:rsidRPr="008A0E54" w:rsidRDefault="00EF3398" w:rsidP="00EF339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F3398" w:rsidRPr="008A0E54" w:rsidRDefault="00EF3398" w:rsidP="00EF339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F3398" w:rsidRPr="008A0E54" w:rsidRDefault="00EF3398" w:rsidP="00EF339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173F0064" w:rsidR="00EF3398" w:rsidRPr="008A0E54" w:rsidRDefault="00EF3398" w:rsidP="00EF339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F3398" w:rsidRPr="008A0E54" w:rsidRDefault="00EF3398" w:rsidP="00EF339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F3398" w:rsidRPr="008A0E54" w:rsidRDefault="00EF3398" w:rsidP="00EF339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23A465B" w:rsidR="00EF3398" w:rsidRPr="00A05032" w:rsidRDefault="00EF3398" w:rsidP="00EF339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A05032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7100D6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arman-nalbandyan94@mail.ru</w:t>
            </w:r>
            <w:r w:rsidRPr="00E24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EF3398" w:rsidRPr="00280518" w14:paraId="3CC8B38C" w14:textId="77777777" w:rsidTr="005C7644">
        <w:trPr>
          <w:trHeight w:val="288"/>
        </w:trPr>
        <w:tc>
          <w:tcPr>
            <w:tcW w:w="10978" w:type="dxa"/>
            <w:gridSpan w:val="24"/>
            <w:shd w:val="clear" w:color="auto" w:fill="99CCFF"/>
            <w:vAlign w:val="center"/>
          </w:tcPr>
          <w:p w14:paraId="02AFA8BF" w14:textId="77777777" w:rsidR="00EF3398" w:rsidRPr="008A0E54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F3398" w:rsidRPr="008A0E54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3398" w:rsidRPr="00280518" w14:paraId="5484FA73" w14:textId="77777777" w:rsidTr="005C7644">
        <w:trPr>
          <w:trHeight w:val="475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F3398" w:rsidRPr="008A0E54" w:rsidRDefault="00EF3398" w:rsidP="00EF33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66615AD3" w:rsidR="00EF3398" w:rsidRPr="008A0E54" w:rsidRDefault="00EF3398" w:rsidP="00EF33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Ընթացակարգին հայտարարությունն ու հրավերը հրապարակվել են տեղեկագրում</w:t>
            </w:r>
          </w:p>
        </w:tc>
      </w:tr>
      <w:tr w:rsidR="00EF3398" w:rsidRPr="00280518" w14:paraId="5A7FED5D" w14:textId="77777777" w:rsidTr="005C7644">
        <w:trPr>
          <w:trHeight w:val="288"/>
        </w:trPr>
        <w:tc>
          <w:tcPr>
            <w:tcW w:w="10978" w:type="dxa"/>
            <w:gridSpan w:val="24"/>
            <w:shd w:val="clear" w:color="auto" w:fill="99CCFF"/>
            <w:vAlign w:val="center"/>
          </w:tcPr>
          <w:p w14:paraId="0C88E286" w14:textId="77777777" w:rsidR="00EF3398" w:rsidRPr="008A0E54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F3398" w:rsidRPr="008A0E54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3398" w:rsidRPr="00280518" w14:paraId="40B30E88" w14:textId="77777777" w:rsidTr="005C7644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F3398" w:rsidRPr="008A0E54" w:rsidRDefault="00EF3398" w:rsidP="00EF339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A0E5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4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D8DD4FE" w:rsidR="00EF3398" w:rsidRPr="008A0E54" w:rsidRDefault="00EF3398" w:rsidP="00EF33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F3398" w:rsidRPr="00280518" w14:paraId="541BD7F7" w14:textId="77777777" w:rsidTr="005C7644">
        <w:trPr>
          <w:trHeight w:val="288"/>
        </w:trPr>
        <w:tc>
          <w:tcPr>
            <w:tcW w:w="1097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F3398" w:rsidRPr="008A0E54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3398" w:rsidRPr="00280518" w14:paraId="4DE14D25" w14:textId="77777777" w:rsidTr="005C7644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F3398" w:rsidRPr="008A0E54" w:rsidRDefault="00EF3398" w:rsidP="00EF339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96D44BA" w:rsidR="00EF3398" w:rsidRPr="008A0E54" w:rsidRDefault="00EF3398" w:rsidP="00EF33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EF3398" w:rsidRPr="00280518" w14:paraId="1DAD5D5C" w14:textId="77777777" w:rsidTr="005C7644">
        <w:trPr>
          <w:trHeight w:val="288"/>
        </w:trPr>
        <w:tc>
          <w:tcPr>
            <w:tcW w:w="10978" w:type="dxa"/>
            <w:gridSpan w:val="24"/>
            <w:shd w:val="clear" w:color="auto" w:fill="99CCFF"/>
            <w:vAlign w:val="center"/>
          </w:tcPr>
          <w:p w14:paraId="57597369" w14:textId="77777777" w:rsidR="00EF3398" w:rsidRPr="008A0E54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3398" w:rsidRPr="00280518" w14:paraId="5F667D89" w14:textId="77777777" w:rsidTr="005C7644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F3398" w:rsidRPr="008A0E54" w:rsidRDefault="00EF3398" w:rsidP="00EF339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84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4351A81" w:rsidR="00EF3398" w:rsidRPr="008A0E54" w:rsidRDefault="00EF3398" w:rsidP="00EF33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Ընթացակարգը կազմակերպվել է </w:t>
            </w:r>
            <w:r w:rsidRPr="002437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</w:t>
            </w:r>
            <w:r w:rsidRPr="002437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օրենքի 15-րդ հոդվածի 6-ին մասի հիման վրա</w:t>
            </w:r>
          </w:p>
        </w:tc>
      </w:tr>
      <w:tr w:rsidR="00EF3398" w:rsidRPr="00280518" w14:paraId="406B68D6" w14:textId="77777777" w:rsidTr="005C7644">
        <w:trPr>
          <w:trHeight w:val="288"/>
        </w:trPr>
        <w:tc>
          <w:tcPr>
            <w:tcW w:w="10978" w:type="dxa"/>
            <w:gridSpan w:val="24"/>
            <w:shd w:val="clear" w:color="auto" w:fill="99CCFF"/>
            <w:vAlign w:val="center"/>
          </w:tcPr>
          <w:p w14:paraId="79EAD146" w14:textId="77777777" w:rsidR="00EF3398" w:rsidRPr="008A0E54" w:rsidRDefault="00EF3398" w:rsidP="00EF3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3398" w:rsidRPr="00280518" w14:paraId="1A2BD291" w14:textId="77777777" w:rsidTr="005C7644">
        <w:trPr>
          <w:trHeight w:val="227"/>
        </w:trPr>
        <w:tc>
          <w:tcPr>
            <w:tcW w:w="10978" w:type="dxa"/>
            <w:gridSpan w:val="24"/>
            <w:shd w:val="clear" w:color="auto" w:fill="auto"/>
            <w:vAlign w:val="center"/>
          </w:tcPr>
          <w:p w14:paraId="73A19DB3" w14:textId="77777777" w:rsidR="00EF3398" w:rsidRPr="008A0E54" w:rsidRDefault="00EF3398" w:rsidP="00EF339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F3398" w:rsidRPr="008A0E54" w14:paraId="002AF1AD" w14:textId="77777777" w:rsidTr="008B3CAE">
        <w:trPr>
          <w:trHeight w:val="47"/>
        </w:trPr>
        <w:tc>
          <w:tcPr>
            <w:tcW w:w="22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F3398" w:rsidRPr="008A0E54" w:rsidRDefault="00EF3398" w:rsidP="00EF339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F3398" w:rsidRPr="008A0E54" w:rsidRDefault="00EF3398" w:rsidP="00EF339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59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F3398" w:rsidRPr="008A0E54" w:rsidRDefault="00EF3398" w:rsidP="00EF339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EF3398" w:rsidRPr="008A0E54" w14:paraId="6C6C269C" w14:textId="77777777" w:rsidTr="008B3CAE">
        <w:trPr>
          <w:trHeight w:val="47"/>
        </w:trPr>
        <w:tc>
          <w:tcPr>
            <w:tcW w:w="2213" w:type="dxa"/>
            <w:gridSpan w:val="5"/>
            <w:shd w:val="clear" w:color="auto" w:fill="auto"/>
            <w:vAlign w:val="center"/>
          </w:tcPr>
          <w:p w14:paraId="0A862370" w14:textId="726D27FE" w:rsidR="00EF3398" w:rsidRPr="008A0E54" w:rsidRDefault="00EF3398" w:rsidP="00EF33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Էմմա Ղազարյան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70A2BE5" w14:textId="1306FD0F" w:rsidR="00EF3398" w:rsidRPr="008A0E54" w:rsidRDefault="00EF3398" w:rsidP="00EF33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041 44-19-11</w:t>
            </w:r>
          </w:p>
        </w:tc>
        <w:tc>
          <w:tcPr>
            <w:tcW w:w="5930" w:type="dxa"/>
            <w:gridSpan w:val="11"/>
            <w:shd w:val="clear" w:color="auto" w:fill="auto"/>
            <w:vAlign w:val="center"/>
          </w:tcPr>
          <w:p w14:paraId="3C42DEDA" w14:textId="05D82D5E" w:rsidR="00EF3398" w:rsidRPr="008A0E54" w:rsidRDefault="00EF3398" w:rsidP="00EF33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Ashotsk.gnum@inbox.ru</w:t>
            </w:r>
          </w:p>
        </w:tc>
      </w:tr>
    </w:tbl>
    <w:p w14:paraId="0C123193" w14:textId="77777777" w:rsidR="0022631D" w:rsidRPr="008A0E54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9F34D10" w14:textId="77777777" w:rsidR="0022631D" w:rsidRPr="008A0E54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8A0E54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8A0E54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8A0E54" w:rsidSect="00AD2223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7312E" w14:textId="77777777" w:rsidR="008A5D5B" w:rsidRDefault="008A5D5B" w:rsidP="0022631D">
      <w:pPr>
        <w:spacing w:before="0" w:after="0"/>
      </w:pPr>
      <w:r>
        <w:separator/>
      </w:r>
    </w:p>
  </w:endnote>
  <w:endnote w:type="continuationSeparator" w:id="0">
    <w:p w14:paraId="16F38FD8" w14:textId="77777777" w:rsidR="008A5D5B" w:rsidRDefault="008A5D5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43C0A" w14:textId="77777777" w:rsidR="008A5D5B" w:rsidRDefault="008A5D5B" w:rsidP="0022631D">
      <w:pPr>
        <w:spacing w:before="0" w:after="0"/>
      </w:pPr>
      <w:r>
        <w:separator/>
      </w:r>
    </w:p>
  </w:footnote>
  <w:footnote w:type="continuationSeparator" w:id="0">
    <w:p w14:paraId="7B2A9649" w14:textId="77777777" w:rsidR="008A5D5B" w:rsidRDefault="008A5D5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571E"/>
    <w:rsid w:val="00012170"/>
    <w:rsid w:val="000135FE"/>
    <w:rsid w:val="000221B9"/>
    <w:rsid w:val="00043EB9"/>
    <w:rsid w:val="00044EA8"/>
    <w:rsid w:val="00046CCF"/>
    <w:rsid w:val="00051ECE"/>
    <w:rsid w:val="00054A56"/>
    <w:rsid w:val="00066F88"/>
    <w:rsid w:val="0007090E"/>
    <w:rsid w:val="00073D66"/>
    <w:rsid w:val="000759DC"/>
    <w:rsid w:val="00091369"/>
    <w:rsid w:val="000B0090"/>
    <w:rsid w:val="000B0199"/>
    <w:rsid w:val="000C1B39"/>
    <w:rsid w:val="000D4268"/>
    <w:rsid w:val="000E4FF1"/>
    <w:rsid w:val="000F376D"/>
    <w:rsid w:val="000F7406"/>
    <w:rsid w:val="00100844"/>
    <w:rsid w:val="001021B0"/>
    <w:rsid w:val="00141645"/>
    <w:rsid w:val="00144E1E"/>
    <w:rsid w:val="0018422F"/>
    <w:rsid w:val="001A1999"/>
    <w:rsid w:val="001C1BE1"/>
    <w:rsid w:val="001C53E6"/>
    <w:rsid w:val="001D7DF5"/>
    <w:rsid w:val="001E0091"/>
    <w:rsid w:val="001E37C8"/>
    <w:rsid w:val="00203E2A"/>
    <w:rsid w:val="0021186E"/>
    <w:rsid w:val="0022631D"/>
    <w:rsid w:val="002314EF"/>
    <w:rsid w:val="002418AA"/>
    <w:rsid w:val="00243240"/>
    <w:rsid w:val="002643B9"/>
    <w:rsid w:val="00280518"/>
    <w:rsid w:val="00290688"/>
    <w:rsid w:val="00295B92"/>
    <w:rsid w:val="002B3248"/>
    <w:rsid w:val="002E1871"/>
    <w:rsid w:val="002E4605"/>
    <w:rsid w:val="002E4E6F"/>
    <w:rsid w:val="002F16CC"/>
    <w:rsid w:val="002F1FEB"/>
    <w:rsid w:val="00312F06"/>
    <w:rsid w:val="00313DD6"/>
    <w:rsid w:val="003149AF"/>
    <w:rsid w:val="00333301"/>
    <w:rsid w:val="003406EE"/>
    <w:rsid w:val="00343A67"/>
    <w:rsid w:val="00346181"/>
    <w:rsid w:val="00353F87"/>
    <w:rsid w:val="00371B1D"/>
    <w:rsid w:val="00374394"/>
    <w:rsid w:val="00386ECE"/>
    <w:rsid w:val="003905B4"/>
    <w:rsid w:val="003B0FC8"/>
    <w:rsid w:val="003B2758"/>
    <w:rsid w:val="003C06D2"/>
    <w:rsid w:val="003C4EDD"/>
    <w:rsid w:val="003E3D40"/>
    <w:rsid w:val="003E6978"/>
    <w:rsid w:val="0040234D"/>
    <w:rsid w:val="004062BF"/>
    <w:rsid w:val="00421B6A"/>
    <w:rsid w:val="004250C6"/>
    <w:rsid w:val="00433546"/>
    <w:rsid w:val="00433E3C"/>
    <w:rsid w:val="00434189"/>
    <w:rsid w:val="00437210"/>
    <w:rsid w:val="00446BA2"/>
    <w:rsid w:val="00463EFB"/>
    <w:rsid w:val="00472069"/>
    <w:rsid w:val="00474C2F"/>
    <w:rsid w:val="004764CD"/>
    <w:rsid w:val="004875E0"/>
    <w:rsid w:val="00495A58"/>
    <w:rsid w:val="004A6571"/>
    <w:rsid w:val="004B443A"/>
    <w:rsid w:val="004B7E22"/>
    <w:rsid w:val="004D078F"/>
    <w:rsid w:val="004E331A"/>
    <w:rsid w:val="004E376E"/>
    <w:rsid w:val="00501D56"/>
    <w:rsid w:val="00503BCC"/>
    <w:rsid w:val="005165FF"/>
    <w:rsid w:val="00516FF4"/>
    <w:rsid w:val="00542811"/>
    <w:rsid w:val="00546023"/>
    <w:rsid w:val="00556CAF"/>
    <w:rsid w:val="00562990"/>
    <w:rsid w:val="00571E18"/>
    <w:rsid w:val="005737F9"/>
    <w:rsid w:val="005935C9"/>
    <w:rsid w:val="005B5FE3"/>
    <w:rsid w:val="005C7644"/>
    <w:rsid w:val="005D5FBD"/>
    <w:rsid w:val="005F49F0"/>
    <w:rsid w:val="005F53E7"/>
    <w:rsid w:val="00607C9A"/>
    <w:rsid w:val="006250F7"/>
    <w:rsid w:val="006454B0"/>
    <w:rsid w:val="00646760"/>
    <w:rsid w:val="006478E4"/>
    <w:rsid w:val="00690ECB"/>
    <w:rsid w:val="006A38B4"/>
    <w:rsid w:val="006B2E21"/>
    <w:rsid w:val="006B6EA6"/>
    <w:rsid w:val="006C0266"/>
    <w:rsid w:val="006E0D92"/>
    <w:rsid w:val="006E1A83"/>
    <w:rsid w:val="006F2779"/>
    <w:rsid w:val="006F42CA"/>
    <w:rsid w:val="0070149B"/>
    <w:rsid w:val="007060FC"/>
    <w:rsid w:val="00756530"/>
    <w:rsid w:val="00757A6E"/>
    <w:rsid w:val="007637B7"/>
    <w:rsid w:val="007732E7"/>
    <w:rsid w:val="00783344"/>
    <w:rsid w:val="0078682E"/>
    <w:rsid w:val="007B5CDA"/>
    <w:rsid w:val="007E5360"/>
    <w:rsid w:val="007F6245"/>
    <w:rsid w:val="008121FA"/>
    <w:rsid w:val="0081420B"/>
    <w:rsid w:val="00835C86"/>
    <w:rsid w:val="00847CA8"/>
    <w:rsid w:val="00855843"/>
    <w:rsid w:val="008573B9"/>
    <w:rsid w:val="0087700C"/>
    <w:rsid w:val="008A0E54"/>
    <w:rsid w:val="008A5D5B"/>
    <w:rsid w:val="008B3CAE"/>
    <w:rsid w:val="008C4E62"/>
    <w:rsid w:val="008D4133"/>
    <w:rsid w:val="008E493A"/>
    <w:rsid w:val="008F504E"/>
    <w:rsid w:val="00912681"/>
    <w:rsid w:val="0091444A"/>
    <w:rsid w:val="009339D5"/>
    <w:rsid w:val="009619A4"/>
    <w:rsid w:val="00971E5D"/>
    <w:rsid w:val="00990584"/>
    <w:rsid w:val="00994302"/>
    <w:rsid w:val="009A4DE9"/>
    <w:rsid w:val="009B29B1"/>
    <w:rsid w:val="009C5E0F"/>
    <w:rsid w:val="009E29B0"/>
    <w:rsid w:val="009E75FF"/>
    <w:rsid w:val="00A05032"/>
    <w:rsid w:val="00A25C73"/>
    <w:rsid w:val="00A306F5"/>
    <w:rsid w:val="00A31820"/>
    <w:rsid w:val="00A31A33"/>
    <w:rsid w:val="00A33EC2"/>
    <w:rsid w:val="00A3663B"/>
    <w:rsid w:val="00A60444"/>
    <w:rsid w:val="00A71AA3"/>
    <w:rsid w:val="00A77CAC"/>
    <w:rsid w:val="00A81495"/>
    <w:rsid w:val="00A95F96"/>
    <w:rsid w:val="00AA32E4"/>
    <w:rsid w:val="00AA33CC"/>
    <w:rsid w:val="00AA5FC1"/>
    <w:rsid w:val="00AA695C"/>
    <w:rsid w:val="00AD07B9"/>
    <w:rsid w:val="00AD13C3"/>
    <w:rsid w:val="00AD2223"/>
    <w:rsid w:val="00AD4812"/>
    <w:rsid w:val="00AD4FDE"/>
    <w:rsid w:val="00AD59DC"/>
    <w:rsid w:val="00AE11E5"/>
    <w:rsid w:val="00B04106"/>
    <w:rsid w:val="00B11738"/>
    <w:rsid w:val="00B26EA3"/>
    <w:rsid w:val="00B40F49"/>
    <w:rsid w:val="00B4205E"/>
    <w:rsid w:val="00B67BEF"/>
    <w:rsid w:val="00B75762"/>
    <w:rsid w:val="00B8594A"/>
    <w:rsid w:val="00B86ED4"/>
    <w:rsid w:val="00B91DE2"/>
    <w:rsid w:val="00B94EA2"/>
    <w:rsid w:val="00BA03B0"/>
    <w:rsid w:val="00BB07B5"/>
    <w:rsid w:val="00BB0A93"/>
    <w:rsid w:val="00BB1436"/>
    <w:rsid w:val="00BB7358"/>
    <w:rsid w:val="00BD3D4E"/>
    <w:rsid w:val="00BD7667"/>
    <w:rsid w:val="00BE3D12"/>
    <w:rsid w:val="00BE6681"/>
    <w:rsid w:val="00BF1442"/>
    <w:rsid w:val="00BF1465"/>
    <w:rsid w:val="00BF4745"/>
    <w:rsid w:val="00C13084"/>
    <w:rsid w:val="00C41E77"/>
    <w:rsid w:val="00C62FD0"/>
    <w:rsid w:val="00C63F02"/>
    <w:rsid w:val="00C73912"/>
    <w:rsid w:val="00C75E62"/>
    <w:rsid w:val="00C84DF7"/>
    <w:rsid w:val="00C91BF8"/>
    <w:rsid w:val="00C96337"/>
    <w:rsid w:val="00C96BED"/>
    <w:rsid w:val="00CA25DF"/>
    <w:rsid w:val="00CB03EF"/>
    <w:rsid w:val="00CB44D2"/>
    <w:rsid w:val="00CB7FF1"/>
    <w:rsid w:val="00CC1F23"/>
    <w:rsid w:val="00CC5213"/>
    <w:rsid w:val="00CD0BE4"/>
    <w:rsid w:val="00CF1F70"/>
    <w:rsid w:val="00CF3470"/>
    <w:rsid w:val="00D04782"/>
    <w:rsid w:val="00D066C4"/>
    <w:rsid w:val="00D22C5E"/>
    <w:rsid w:val="00D350DE"/>
    <w:rsid w:val="00D36189"/>
    <w:rsid w:val="00D47428"/>
    <w:rsid w:val="00D47DAF"/>
    <w:rsid w:val="00D7713F"/>
    <w:rsid w:val="00D80C64"/>
    <w:rsid w:val="00D87403"/>
    <w:rsid w:val="00D90AA2"/>
    <w:rsid w:val="00DA270A"/>
    <w:rsid w:val="00DA7857"/>
    <w:rsid w:val="00DB60A6"/>
    <w:rsid w:val="00DE06F1"/>
    <w:rsid w:val="00E243EA"/>
    <w:rsid w:val="00E245F5"/>
    <w:rsid w:val="00E27AE7"/>
    <w:rsid w:val="00E3360F"/>
    <w:rsid w:val="00E33A25"/>
    <w:rsid w:val="00E4188B"/>
    <w:rsid w:val="00E54C4D"/>
    <w:rsid w:val="00E56328"/>
    <w:rsid w:val="00E610A4"/>
    <w:rsid w:val="00E63CC8"/>
    <w:rsid w:val="00E86A13"/>
    <w:rsid w:val="00EA01A2"/>
    <w:rsid w:val="00EA568C"/>
    <w:rsid w:val="00EA767F"/>
    <w:rsid w:val="00EB59EE"/>
    <w:rsid w:val="00ED128C"/>
    <w:rsid w:val="00EF16D0"/>
    <w:rsid w:val="00EF32F6"/>
    <w:rsid w:val="00EF3398"/>
    <w:rsid w:val="00EF7417"/>
    <w:rsid w:val="00EF7A98"/>
    <w:rsid w:val="00F10AFE"/>
    <w:rsid w:val="00F167FB"/>
    <w:rsid w:val="00F2577F"/>
    <w:rsid w:val="00F25980"/>
    <w:rsid w:val="00F31004"/>
    <w:rsid w:val="00F31900"/>
    <w:rsid w:val="00F3586E"/>
    <w:rsid w:val="00F4191E"/>
    <w:rsid w:val="00F6299C"/>
    <w:rsid w:val="00F64167"/>
    <w:rsid w:val="00F6673B"/>
    <w:rsid w:val="00F77AAD"/>
    <w:rsid w:val="00F824C8"/>
    <w:rsid w:val="00F916C4"/>
    <w:rsid w:val="00FB097B"/>
    <w:rsid w:val="00FB6864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938BB856-5BB4-42B2-A6C1-8B76E2C4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ListParagraph1">
    <w:name w:val="List Paragraph1"/>
    <w:basedOn w:val="a"/>
    <w:qFormat/>
    <w:rsid w:val="00F2577F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A05032"/>
    <w:rPr>
      <w:color w:val="0000FF"/>
      <w:u w:val="single"/>
    </w:rPr>
  </w:style>
  <w:style w:type="paragraph" w:styleId="ab">
    <w:name w:val="Body Text"/>
    <w:basedOn w:val="a"/>
    <w:link w:val="ac"/>
    <w:rsid w:val="00C91BF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91BF8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4062BF"/>
    <w:pPr>
      <w:tabs>
        <w:tab w:val="center" w:pos="4844"/>
        <w:tab w:val="right" w:pos="9689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4062BF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062BF"/>
    <w:pPr>
      <w:tabs>
        <w:tab w:val="center" w:pos="4844"/>
        <w:tab w:val="right" w:pos="9689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4062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37AC-24F8-45D3-B63A-5683111B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5</Pages>
  <Words>2264</Words>
  <Characters>12910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ANI</cp:lastModifiedBy>
  <cp:revision>78</cp:revision>
  <cp:lastPrinted>2021-04-06T07:47:00Z</cp:lastPrinted>
  <dcterms:created xsi:type="dcterms:W3CDTF">2022-04-06T12:40:00Z</dcterms:created>
  <dcterms:modified xsi:type="dcterms:W3CDTF">2025-10-27T10:52:00Z</dcterms:modified>
</cp:coreProperties>
</file>